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40286E0D" w:rsidRDefault="00997F14" w14:paraId="6C209650" w14:textId="77777777">
      <w:pPr>
        <w:spacing w:line="240" w:lineRule="auto"/>
        <w:jc w:val="right"/>
        <w:rPr>
          <w:rFonts w:ascii="Corbel" w:hAnsi="Corbel" w:eastAsia="Corbel" w:cs="Corbel"/>
          <w:i/>
          <w:iCs/>
        </w:rPr>
      </w:pPr>
      <w:r w:rsidRPr="40286E0D">
        <w:rPr>
          <w:rFonts w:ascii="Corbel" w:hAnsi="Corbel" w:eastAsia="Corbel" w:cs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0286E0D" w:rsidR="00D8678B">
        <w:rPr>
          <w:rFonts w:ascii="Corbel" w:hAnsi="Corbel" w:eastAsia="Corbel" w:cs="Corbel"/>
          <w:i/>
          <w:iCs/>
        </w:rPr>
        <w:t xml:space="preserve">Załącznik nr </w:t>
      </w:r>
      <w:r w:rsidRPr="40286E0D" w:rsidR="006F31E2">
        <w:rPr>
          <w:rFonts w:ascii="Corbel" w:hAnsi="Corbel" w:eastAsia="Corbel" w:cs="Corbel"/>
          <w:i/>
          <w:iCs/>
        </w:rPr>
        <w:t>1.5</w:t>
      </w:r>
      <w:r w:rsidRPr="40286E0D" w:rsidR="00D8678B">
        <w:rPr>
          <w:rFonts w:ascii="Corbel" w:hAnsi="Corbel" w:eastAsia="Corbel" w:cs="Corbel"/>
          <w:i/>
          <w:iCs/>
        </w:rPr>
        <w:t xml:space="preserve"> do Zarządzenia</w:t>
      </w:r>
      <w:r w:rsidRPr="40286E0D" w:rsidR="002A22BF">
        <w:rPr>
          <w:rFonts w:ascii="Corbel" w:hAnsi="Corbel" w:eastAsia="Corbel" w:cs="Corbel"/>
          <w:i/>
          <w:iCs/>
        </w:rPr>
        <w:t xml:space="preserve"> Rektora UR </w:t>
      </w:r>
      <w:r w:rsidRPr="40286E0D" w:rsidR="00CD6897">
        <w:rPr>
          <w:rFonts w:ascii="Corbel" w:hAnsi="Corbel" w:eastAsia="Corbel" w:cs="Corbel"/>
          <w:i/>
          <w:iCs/>
        </w:rPr>
        <w:t xml:space="preserve"> nr </w:t>
      </w:r>
      <w:r w:rsidRPr="40286E0D" w:rsidR="00F17567">
        <w:rPr>
          <w:rFonts w:ascii="Corbel" w:hAnsi="Corbel" w:eastAsia="Corbel" w:cs="Corbel"/>
          <w:i/>
          <w:iCs/>
        </w:rPr>
        <w:t>12/2019</w:t>
      </w:r>
    </w:p>
    <w:p w:rsidRPr="009C54AE" w:rsidR="0085747A" w:rsidP="40286E0D" w:rsidRDefault="0085747A" w14:paraId="598A8AA9" w14:textId="77777777">
      <w:pPr>
        <w:spacing w:after="0" w:line="240" w:lineRule="auto"/>
        <w:jc w:val="center"/>
        <w:rPr>
          <w:rFonts w:ascii="Corbel" w:hAnsi="Corbel" w:eastAsia="Corbel" w:cs="Corbel"/>
          <w:b/>
          <w:bCs/>
          <w:smallCaps/>
          <w:sz w:val="24"/>
          <w:szCs w:val="24"/>
        </w:rPr>
      </w:pPr>
      <w:r w:rsidRPr="40286E0D">
        <w:rPr>
          <w:rFonts w:ascii="Corbel" w:hAnsi="Corbel" w:eastAsia="Corbel" w:cs="Corbel"/>
          <w:b/>
          <w:bCs/>
          <w:smallCaps/>
          <w:sz w:val="24"/>
          <w:szCs w:val="24"/>
        </w:rPr>
        <w:t>SYLABUS</w:t>
      </w:r>
    </w:p>
    <w:p w:rsidRPr="009C54AE" w:rsidR="0085747A" w:rsidP="40286E0D" w:rsidRDefault="0071620A" w14:paraId="6B39908D" w14:textId="4F6B62DE">
      <w:pPr>
        <w:spacing w:after="0" w:line="240" w:lineRule="exact"/>
        <w:jc w:val="center"/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</w:pPr>
      <w:r w:rsidRPr="5544E625" w:rsidR="0071620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dotyczy cyklu kształcenia</w:t>
      </w:r>
      <w:r w:rsidRPr="5544E625" w:rsidR="0085747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 xml:space="preserve"> </w:t>
      </w:r>
      <w:r w:rsidRPr="5544E625" w:rsidR="00A12EAF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20</w:t>
      </w:r>
      <w:r w:rsidRPr="5544E625" w:rsidR="4CF60C41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20</w:t>
      </w:r>
      <w:r w:rsidRPr="5544E625" w:rsidR="00A12EAF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-202</w:t>
      </w:r>
      <w:r w:rsidRPr="5544E625" w:rsidR="74248CC3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3</w:t>
      </w:r>
      <w:r w:rsidRPr="5544E625" w:rsidR="0085747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 xml:space="preserve"> </w:t>
      </w:r>
    </w:p>
    <w:p w:rsidR="0085747A" w:rsidP="40286E0D" w:rsidRDefault="00EA4832" w14:paraId="24E8696B" w14:textId="77777777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 w:rsidRPr="40286E0D">
        <w:rPr>
          <w:rFonts w:ascii="Corbel" w:hAnsi="Corbel" w:eastAsia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 w:rsidRPr="40286E0D" w:rsidR="0085747A">
        <w:rPr>
          <w:rFonts w:ascii="Corbel" w:hAnsi="Corbel" w:eastAsia="Corbel" w:cs="Corbel"/>
          <w:i/>
          <w:iCs/>
          <w:sz w:val="20"/>
          <w:szCs w:val="20"/>
        </w:rPr>
        <w:t>(skrajne daty</w:t>
      </w:r>
      <w:r w:rsidRPr="40286E0D" w:rsidR="0085747A">
        <w:rPr>
          <w:rFonts w:ascii="Corbel" w:hAnsi="Corbel" w:eastAsia="Corbel" w:cs="Corbel"/>
          <w:sz w:val="20"/>
          <w:szCs w:val="20"/>
        </w:rPr>
        <w:t>)</w:t>
      </w:r>
    </w:p>
    <w:p w:rsidRPr="00EA4832" w:rsidR="00445970" w:rsidP="40286E0D" w:rsidRDefault="00445970" w14:paraId="5E843458" w14:textId="2DD3AF8A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40286E0D" w:rsidR="00445970">
        <w:rPr>
          <w:rFonts w:ascii="Corbel" w:hAnsi="Corbel" w:eastAsia="Corbel" w:cs="Corbel"/>
          <w:sz w:val="20"/>
          <w:szCs w:val="20"/>
        </w:rPr>
        <w:t xml:space="preserve">Rok akademicki </w:t>
      </w:r>
      <w:r w:rsidRPr="40286E0D" w:rsidR="00A12EAF">
        <w:rPr>
          <w:rFonts w:ascii="Corbel" w:hAnsi="Corbel" w:eastAsia="Corbel" w:cs="Corbel"/>
          <w:sz w:val="20"/>
          <w:szCs w:val="20"/>
        </w:rPr>
        <w:t>20</w:t>
      </w:r>
      <w:r w:rsidR="00D16936">
        <w:rPr>
          <w:rFonts w:ascii="Corbel" w:hAnsi="Corbel" w:eastAsia="Corbel" w:cs="Corbel"/>
          <w:sz w:val="20"/>
          <w:szCs w:val="20"/>
        </w:rPr>
        <w:t>2</w:t>
      </w:r>
      <w:r w:rsidR="0630EF6B">
        <w:rPr>
          <w:rFonts w:ascii="Corbel" w:hAnsi="Corbel" w:eastAsia="Corbel" w:cs="Corbel"/>
          <w:sz w:val="20"/>
          <w:szCs w:val="20"/>
        </w:rPr>
        <w:t>2</w:t>
      </w:r>
      <w:r w:rsidRPr="40286E0D" w:rsidR="6784DD79">
        <w:rPr>
          <w:rFonts w:ascii="Corbel" w:hAnsi="Corbel" w:eastAsia="Corbel" w:cs="Corbel"/>
          <w:sz w:val="20"/>
          <w:szCs w:val="20"/>
        </w:rPr>
        <w:t>/</w:t>
      </w:r>
      <w:r w:rsidRPr="40286E0D" w:rsidR="00A12EAF">
        <w:rPr>
          <w:rFonts w:ascii="Corbel" w:hAnsi="Corbel" w:eastAsia="Corbel" w:cs="Corbel"/>
          <w:sz w:val="20"/>
          <w:szCs w:val="20"/>
        </w:rPr>
        <w:t>202</w:t>
      </w:r>
      <w:r w:rsidRPr="40286E0D" w:rsidR="1BA77939">
        <w:rPr>
          <w:rFonts w:ascii="Corbel" w:hAnsi="Corbel" w:eastAsia="Corbel" w:cs="Corbel"/>
          <w:sz w:val="20"/>
          <w:szCs w:val="20"/>
        </w:rPr>
        <w:t>3</w:t>
      </w:r>
    </w:p>
    <w:p w:rsidRPr="009C54AE" w:rsidR="0085747A" w:rsidP="40286E0D" w:rsidRDefault="0085747A" w14:paraId="672A6659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C54AE" w:rsidR="0085747A" w:rsidP="40286E0D" w:rsidRDefault="0071620A" w14:paraId="0C6E7FD4" w14:textId="77777777">
      <w:pPr>
        <w:pStyle w:val="Punktygwne"/>
        <w:spacing w:before="0" w:after="0"/>
        <w:rPr>
          <w:rFonts w:ascii="Corbel" w:hAnsi="Corbel" w:eastAsia="Corbel" w:cs="Corbel"/>
          <w:color w:val="0070C0"/>
        </w:rPr>
      </w:pPr>
      <w:r w:rsidRPr="40286E0D">
        <w:rPr>
          <w:rFonts w:ascii="Corbel" w:hAnsi="Corbel" w:eastAsia="Corbel" w:cs="Corbel"/>
        </w:rPr>
        <w:t xml:space="preserve">1. </w:t>
      </w:r>
      <w:r w:rsidRPr="40286E0D" w:rsidR="0085747A">
        <w:rPr>
          <w:rFonts w:ascii="Corbel" w:hAnsi="Corbel" w:eastAsia="Corbel" w:cs="Corbel"/>
        </w:rPr>
        <w:t xml:space="preserve">Podstawowe </w:t>
      </w:r>
      <w:r w:rsidRPr="40286E0D" w:rsidR="00445970">
        <w:rPr>
          <w:rFonts w:ascii="Corbel" w:hAnsi="Corbel" w:eastAsia="Corbel" w:cs="Corbel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0286E0D" w14:paraId="62826065" w14:textId="77777777">
        <w:tc>
          <w:tcPr>
            <w:tcW w:w="2694" w:type="dxa"/>
            <w:vAlign w:val="center"/>
          </w:tcPr>
          <w:p w:rsidRPr="009C54AE" w:rsidR="0085747A" w:rsidP="40286E0D" w:rsidRDefault="00C05F4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40286E0D" w:rsidRDefault="00A12EAF" w14:paraId="3AC6F62D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SYSTEM PENITENCJARNY</w:t>
            </w:r>
          </w:p>
        </w:tc>
      </w:tr>
      <w:tr w:rsidRPr="009C54AE" w:rsidR="0085747A" w:rsidTr="40286E0D" w14:paraId="5CD56B62" w14:textId="77777777">
        <w:tc>
          <w:tcPr>
            <w:tcW w:w="2694" w:type="dxa"/>
            <w:vAlign w:val="center"/>
          </w:tcPr>
          <w:p w:rsidRPr="009C54AE" w:rsidR="0085747A" w:rsidP="40286E0D" w:rsidRDefault="00C05F44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Kod przedmiotu</w:t>
            </w:r>
            <w:r w:rsidRPr="40286E0D" w:rsidR="0085747A">
              <w:rPr>
                <w:rFonts w:ascii="Corbel" w:hAnsi="Corbel" w:eastAsia="Corbel" w:cs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40286E0D" w:rsidRDefault="00A12EAF" w14:paraId="02548D77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BW32</w:t>
            </w:r>
          </w:p>
        </w:tc>
      </w:tr>
      <w:tr w:rsidRPr="009C54AE" w:rsidR="0085747A" w:rsidTr="40286E0D" w14:paraId="5C0172EC" w14:textId="77777777">
        <w:tc>
          <w:tcPr>
            <w:tcW w:w="2694" w:type="dxa"/>
            <w:vAlign w:val="center"/>
          </w:tcPr>
          <w:p w:rsidRPr="009C54AE" w:rsidR="0085747A" w:rsidP="40286E0D" w:rsidRDefault="0085747A" w14:paraId="249A5C1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nazwa</w:t>
            </w:r>
            <w:r w:rsidRPr="40286E0D" w:rsidR="00C05F44">
              <w:rPr>
                <w:rFonts w:ascii="Corbel" w:hAnsi="Corbel" w:eastAsia="Corbel" w:cs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40286E0D" w:rsidRDefault="00A12EAF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0286E0D" w14:paraId="0AEA36E1" w14:textId="77777777">
        <w:tc>
          <w:tcPr>
            <w:tcW w:w="2694" w:type="dxa"/>
            <w:vAlign w:val="center"/>
          </w:tcPr>
          <w:p w:rsidRPr="009C54AE" w:rsidR="0085747A" w:rsidP="40286E0D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40286E0D" w:rsidRDefault="00A12EAF" w14:paraId="74F259B7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0286E0D" w14:paraId="08E2BE52" w14:textId="77777777">
        <w:tc>
          <w:tcPr>
            <w:tcW w:w="2694" w:type="dxa"/>
            <w:vAlign w:val="center"/>
          </w:tcPr>
          <w:p w:rsidRPr="009C54AE" w:rsidR="0085747A" w:rsidP="40286E0D" w:rsidRDefault="0085747A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40286E0D" w:rsidRDefault="00A12EAF" w14:paraId="16FA2208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40286E0D" w14:paraId="728115D6" w14:textId="77777777">
        <w:tc>
          <w:tcPr>
            <w:tcW w:w="2694" w:type="dxa"/>
            <w:vAlign w:val="center"/>
          </w:tcPr>
          <w:p w:rsidRPr="009C54AE" w:rsidR="0085747A" w:rsidP="40286E0D" w:rsidRDefault="5B71BDA3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40286E0D" w:rsidRDefault="00A12EAF" w14:paraId="205B0BBB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Pierwszy Stopień</w:t>
            </w:r>
          </w:p>
        </w:tc>
      </w:tr>
      <w:tr w:rsidRPr="009C54AE" w:rsidR="0085747A" w:rsidTr="40286E0D" w14:paraId="77AD840C" w14:textId="77777777">
        <w:tc>
          <w:tcPr>
            <w:tcW w:w="2694" w:type="dxa"/>
            <w:vAlign w:val="center"/>
          </w:tcPr>
          <w:p w:rsidRPr="009C54AE" w:rsidR="0085747A" w:rsidP="40286E0D" w:rsidRDefault="0085747A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40286E0D" w:rsidRDefault="00A12EAF" w14:paraId="26323D6F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40286E0D" w14:paraId="5C70B2EB" w14:textId="77777777">
        <w:tc>
          <w:tcPr>
            <w:tcW w:w="2694" w:type="dxa"/>
            <w:vAlign w:val="center"/>
          </w:tcPr>
          <w:p w:rsidRPr="009C54AE" w:rsidR="0085747A" w:rsidP="40286E0D" w:rsidRDefault="0085747A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40286E0D" w:rsidRDefault="00A12EAF" w14:paraId="56B68402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40286E0D" w14:paraId="37F54326" w14:textId="77777777">
        <w:tc>
          <w:tcPr>
            <w:tcW w:w="2694" w:type="dxa"/>
            <w:vAlign w:val="center"/>
          </w:tcPr>
          <w:p w:rsidRPr="009C54AE" w:rsidR="0085747A" w:rsidP="40286E0D" w:rsidRDefault="0085747A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Rok i semestr</w:t>
            </w:r>
            <w:r w:rsidRPr="40286E0D" w:rsidR="24E07EC6">
              <w:rPr>
                <w:rFonts w:ascii="Corbel" w:hAnsi="Corbel" w:eastAsia="Corbel" w:cs="Corbel"/>
                <w:sz w:val="24"/>
                <w:szCs w:val="24"/>
              </w:rPr>
              <w:t>/y</w:t>
            </w:r>
            <w:r w:rsidRPr="40286E0D">
              <w:rPr>
                <w:rFonts w:ascii="Corbel" w:hAnsi="Corbel" w:eastAsia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40286E0D" w:rsidRDefault="00D16936" w14:paraId="16D48668" w14:textId="721834FC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>
              <w:rPr>
                <w:rFonts w:ascii="Corbel" w:hAnsi="Corbel" w:eastAsia="Corbel" w:cs="Corbel"/>
                <w:b w:val="0"/>
                <w:sz w:val="24"/>
                <w:szCs w:val="24"/>
              </w:rPr>
              <w:t>Rok III, semestr VI</w:t>
            </w:r>
          </w:p>
        </w:tc>
      </w:tr>
      <w:tr w:rsidRPr="009C54AE" w:rsidR="0085747A" w:rsidTr="40286E0D" w14:paraId="69EA273B" w14:textId="77777777">
        <w:tc>
          <w:tcPr>
            <w:tcW w:w="2694" w:type="dxa"/>
            <w:vAlign w:val="center"/>
          </w:tcPr>
          <w:p w:rsidRPr="009C54AE" w:rsidR="0085747A" w:rsidP="40286E0D" w:rsidRDefault="0085747A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40286E0D" w:rsidRDefault="00A12EAF" w14:paraId="75065D86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Obowiązkowy</w:t>
            </w:r>
          </w:p>
        </w:tc>
      </w:tr>
      <w:tr w:rsidRPr="009C54AE" w:rsidR="00923D7D" w:rsidTr="40286E0D" w14:paraId="26EB6C12" w14:textId="77777777">
        <w:tc>
          <w:tcPr>
            <w:tcW w:w="2694" w:type="dxa"/>
            <w:vAlign w:val="center"/>
          </w:tcPr>
          <w:p w:rsidRPr="009C54AE" w:rsidR="00923D7D" w:rsidP="40286E0D" w:rsidRDefault="00923D7D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40286E0D" w:rsidRDefault="00A12EAF" w14:paraId="07D1FAC9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40286E0D" w14:paraId="6172D18F" w14:textId="77777777">
        <w:tc>
          <w:tcPr>
            <w:tcW w:w="2694" w:type="dxa"/>
            <w:vAlign w:val="center"/>
          </w:tcPr>
          <w:p w:rsidRPr="009C54AE" w:rsidR="0085747A" w:rsidP="40286E0D" w:rsidRDefault="0085747A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40286E0D" w:rsidRDefault="00A12EAF" w14:paraId="68D9E07F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Dr Dariusz Fudali</w:t>
            </w:r>
          </w:p>
        </w:tc>
      </w:tr>
      <w:tr w:rsidRPr="009C54AE" w:rsidR="0085747A" w:rsidTr="40286E0D" w14:paraId="7B2467F8" w14:textId="77777777">
        <w:tc>
          <w:tcPr>
            <w:tcW w:w="2694" w:type="dxa"/>
            <w:vAlign w:val="center"/>
          </w:tcPr>
          <w:p w:rsidRPr="009C54AE" w:rsidR="0085747A" w:rsidP="40286E0D" w:rsidRDefault="0085747A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40286E0D" w:rsidRDefault="00A12EAF" w14:paraId="5B0DA0E3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Dr Dariusz Fudali</w:t>
            </w:r>
          </w:p>
        </w:tc>
      </w:tr>
    </w:tbl>
    <w:p w:rsidRPr="009C54AE" w:rsidR="0085747A" w:rsidP="40286E0D" w:rsidRDefault="0085747A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 w:eastAsia="Corbel" w:cs="Corbel"/>
          <w:sz w:val="24"/>
          <w:szCs w:val="24"/>
        </w:rPr>
      </w:pPr>
      <w:r w:rsidRPr="40286E0D">
        <w:rPr>
          <w:rFonts w:ascii="Corbel" w:hAnsi="Corbel" w:eastAsia="Corbel" w:cs="Corbel"/>
          <w:sz w:val="24"/>
          <w:szCs w:val="24"/>
        </w:rPr>
        <w:t xml:space="preserve">* </w:t>
      </w:r>
      <w:r w:rsidRPr="40286E0D">
        <w:rPr>
          <w:rFonts w:ascii="Corbel" w:hAnsi="Corbel" w:eastAsia="Corbel" w:cs="Corbel"/>
          <w:i/>
          <w:iCs/>
          <w:sz w:val="24"/>
          <w:szCs w:val="24"/>
        </w:rPr>
        <w:t>-</w:t>
      </w:r>
      <w:r w:rsidRPr="40286E0D" w:rsidR="00B90885">
        <w:rPr>
          <w:rFonts w:ascii="Corbel" w:hAnsi="Corbel" w:eastAsia="Corbel" w:cs="Corbel"/>
          <w:b w:val="0"/>
          <w:i/>
          <w:iCs/>
          <w:sz w:val="24"/>
          <w:szCs w:val="24"/>
        </w:rPr>
        <w:t>opcjonalni</w:t>
      </w:r>
      <w:r w:rsidRPr="40286E0D" w:rsidR="00B90885">
        <w:rPr>
          <w:rFonts w:ascii="Corbel" w:hAnsi="Corbel" w:eastAsia="Corbel" w:cs="Corbel"/>
          <w:b w:val="0"/>
          <w:sz w:val="24"/>
          <w:szCs w:val="24"/>
        </w:rPr>
        <w:t>e,</w:t>
      </w:r>
      <w:r w:rsidRPr="40286E0D">
        <w:rPr>
          <w:rFonts w:ascii="Corbel" w:hAnsi="Corbel" w:eastAsia="Corbel" w:cs="Corbel"/>
          <w:i/>
          <w:iCs/>
          <w:sz w:val="24"/>
          <w:szCs w:val="24"/>
        </w:rPr>
        <w:t xml:space="preserve"> </w:t>
      </w:r>
      <w:r w:rsidRPr="40286E0D">
        <w:rPr>
          <w:rFonts w:ascii="Corbel" w:hAnsi="Corbel" w:eastAsia="Corbel" w:cs="Corbel"/>
          <w:b w:val="0"/>
          <w:i/>
          <w:iCs/>
          <w:sz w:val="24"/>
          <w:szCs w:val="24"/>
        </w:rPr>
        <w:t xml:space="preserve">zgodnie z ustaleniami </w:t>
      </w:r>
      <w:r w:rsidRPr="40286E0D" w:rsidR="00B90885">
        <w:rPr>
          <w:rFonts w:ascii="Corbel" w:hAnsi="Corbel" w:eastAsia="Corbel" w:cs="Corbel"/>
          <w:b w:val="0"/>
          <w:i/>
          <w:iCs/>
          <w:sz w:val="24"/>
          <w:szCs w:val="24"/>
        </w:rPr>
        <w:t>w Jednostce</w:t>
      </w:r>
    </w:p>
    <w:p w:rsidRPr="009C54AE" w:rsidR="00923D7D" w:rsidP="40286E0D" w:rsidRDefault="00923D7D" w14:paraId="0A37501D" w14:textId="77777777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p w:rsidRPr="009C54AE" w:rsidR="0085747A" w:rsidP="40286E0D" w:rsidRDefault="0085747A" w14:paraId="7E0A0F74" w14:textId="77777777">
      <w:pPr>
        <w:pStyle w:val="Podpunkty"/>
        <w:ind w:left="284"/>
        <w:rPr>
          <w:rFonts w:ascii="Corbel" w:hAnsi="Corbel" w:eastAsia="Corbel" w:cs="Corbel"/>
          <w:sz w:val="24"/>
          <w:szCs w:val="24"/>
        </w:rPr>
      </w:pPr>
      <w:r w:rsidRPr="40286E0D">
        <w:rPr>
          <w:rFonts w:ascii="Corbel" w:hAnsi="Corbel" w:eastAsia="Corbel" w:cs="Corbel"/>
          <w:sz w:val="24"/>
          <w:szCs w:val="24"/>
        </w:rPr>
        <w:t>1.</w:t>
      </w:r>
      <w:r w:rsidRPr="40286E0D" w:rsidR="00E22FBC">
        <w:rPr>
          <w:rFonts w:ascii="Corbel" w:hAnsi="Corbel" w:eastAsia="Corbel" w:cs="Corbel"/>
          <w:sz w:val="24"/>
          <w:szCs w:val="24"/>
        </w:rPr>
        <w:t>1</w:t>
      </w:r>
      <w:r w:rsidRPr="40286E0D">
        <w:rPr>
          <w:rFonts w:ascii="Corbel" w:hAnsi="Corbel" w:eastAsia="Corbel" w:cs="Corbel"/>
          <w:sz w:val="24"/>
          <w:szCs w:val="24"/>
        </w:rPr>
        <w:t xml:space="preserve">.Formy zajęć dydaktycznych, wymiar godzin i punktów ECTS </w:t>
      </w:r>
    </w:p>
    <w:p w:rsidRPr="009C54AE" w:rsidR="00923D7D" w:rsidP="40286E0D" w:rsidRDefault="00923D7D" w14:paraId="5DAB6C7B" w14:textId="77777777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40286E0D" w14:paraId="4A00F406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40286E0D" w:rsidRDefault="4C2BF98B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0286E0D">
              <w:rPr>
                <w:rFonts w:ascii="Corbel" w:hAnsi="Corbel" w:eastAsia="Corbel" w:cs="Corbel"/>
              </w:rPr>
              <w:t>Semestr</w:t>
            </w:r>
          </w:p>
          <w:p w:rsidRPr="009C54AE" w:rsidR="00015B8F" w:rsidP="40286E0D" w:rsidRDefault="45F96611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0286E0D">
              <w:rPr>
                <w:rFonts w:ascii="Corbel" w:hAnsi="Corbel" w:eastAsia="Corbel" w:cs="Corbel"/>
              </w:rPr>
              <w:t>(</w:t>
            </w:r>
            <w:r w:rsidRPr="40286E0D" w:rsidR="63329B32">
              <w:rPr>
                <w:rFonts w:ascii="Corbel" w:hAnsi="Corbel" w:eastAsia="Corbel" w:cs="Corbel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0286E0D" w:rsidRDefault="4C2BF98B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0286E0D">
              <w:rPr>
                <w:rFonts w:ascii="Corbel" w:hAnsi="Corbel" w:eastAsia="Corbel" w:cs="Corbel"/>
              </w:rPr>
              <w:t>Wykł</w:t>
            </w:r>
            <w:proofErr w:type="spellEnd"/>
            <w:r w:rsidRPr="40286E0D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0286E0D" w:rsidRDefault="4C2BF98B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0286E0D">
              <w:rPr>
                <w:rFonts w:ascii="Corbel" w:hAnsi="Corbel" w:eastAsia="Corbel" w:cs="Corbel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0286E0D" w:rsidRDefault="4C2BF98B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0286E0D">
              <w:rPr>
                <w:rFonts w:ascii="Corbel" w:hAnsi="Corbel" w:eastAsia="Corbel" w:cs="Corbel"/>
              </w:rPr>
              <w:t>Konw</w:t>
            </w:r>
            <w:proofErr w:type="spellEnd"/>
            <w:r w:rsidRPr="40286E0D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0286E0D" w:rsidRDefault="4C2BF98B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0286E0D">
              <w:rPr>
                <w:rFonts w:ascii="Corbel" w:hAnsi="Corbel" w:eastAsia="Corbel" w:cs="Corbel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0286E0D" w:rsidRDefault="4C2BF98B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0286E0D">
              <w:rPr>
                <w:rFonts w:ascii="Corbel" w:hAnsi="Corbel" w:eastAsia="Corbel" w:cs="Corbel"/>
              </w:rPr>
              <w:t>Sem</w:t>
            </w:r>
            <w:proofErr w:type="spellEnd"/>
            <w:r w:rsidRPr="40286E0D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0286E0D" w:rsidRDefault="4C2BF98B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0286E0D">
              <w:rPr>
                <w:rFonts w:ascii="Corbel" w:hAnsi="Corbel" w:eastAsia="Corbel" w:cs="Corbel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0286E0D" w:rsidRDefault="4C2BF98B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0286E0D">
              <w:rPr>
                <w:rFonts w:ascii="Corbel" w:hAnsi="Corbel" w:eastAsia="Corbel" w:cs="Corbel"/>
              </w:rPr>
              <w:t>Prakt</w:t>
            </w:r>
            <w:proofErr w:type="spellEnd"/>
            <w:r w:rsidRPr="40286E0D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0286E0D" w:rsidRDefault="4C2BF98B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0286E0D">
              <w:rPr>
                <w:rFonts w:ascii="Corbel" w:hAnsi="Corbel" w:eastAsia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0286E0D" w:rsidRDefault="4C2BF98B" w14:paraId="7474E17E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  <w:b/>
                <w:bCs/>
              </w:rPr>
            </w:pPr>
            <w:r w:rsidRPr="40286E0D">
              <w:rPr>
                <w:rFonts w:ascii="Corbel" w:hAnsi="Corbel" w:eastAsia="Corbel" w:cs="Corbel"/>
                <w:b/>
                <w:bCs/>
              </w:rPr>
              <w:t>Liczba pkt</w:t>
            </w:r>
            <w:r w:rsidRPr="40286E0D" w:rsidR="00B90885">
              <w:rPr>
                <w:rFonts w:ascii="Corbel" w:hAnsi="Corbel" w:eastAsia="Corbel" w:cs="Corbel"/>
                <w:b/>
                <w:bCs/>
              </w:rPr>
              <w:t>.</w:t>
            </w:r>
            <w:r w:rsidRPr="40286E0D">
              <w:rPr>
                <w:rFonts w:ascii="Corbel" w:hAnsi="Corbel" w:eastAsia="Corbel" w:cs="Corbel"/>
                <w:b/>
                <w:bCs/>
              </w:rPr>
              <w:t xml:space="preserve"> ECTS</w:t>
            </w:r>
          </w:p>
        </w:tc>
      </w:tr>
      <w:tr w:rsidRPr="009C54AE" w:rsidR="00015B8F" w:rsidTr="40286E0D" w14:paraId="3D34B096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40286E0D" w:rsidRDefault="00A12EAF" w14:paraId="345A8E22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0286E0D" w:rsidRDefault="00015B8F" w14:paraId="02EB378F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0286E0D" w:rsidRDefault="00015B8F" w14:paraId="6A05A809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0286E0D" w:rsidRDefault="29849675" w14:paraId="219897CE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0286E0D" w:rsidRDefault="00015B8F" w14:paraId="5A39BBE3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0286E0D" w:rsidRDefault="00015B8F" w14:paraId="41C8F396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0286E0D" w:rsidRDefault="00015B8F" w14:paraId="72A3D3EC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0286E0D" w:rsidRDefault="00015B8F" w14:paraId="0D0B940D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0286E0D" w:rsidRDefault="00015B8F" w14:paraId="0E27B00A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0286E0D" w:rsidRDefault="00A12EAF" w14:paraId="18F999B5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w:rsidRPr="009C54AE" w:rsidR="00923D7D" w:rsidP="40286E0D" w:rsidRDefault="00923D7D" w14:paraId="60061E4C" w14:textId="77777777">
      <w:pPr>
        <w:pStyle w:val="Podpunkty"/>
        <w:ind w:left="0"/>
        <w:rPr>
          <w:rFonts w:ascii="Corbel" w:hAnsi="Corbel" w:eastAsia="Corbel" w:cs="Corbel"/>
          <w:b w:val="0"/>
          <w:sz w:val="24"/>
          <w:szCs w:val="24"/>
          <w:lang w:eastAsia="en-US"/>
        </w:rPr>
      </w:pPr>
    </w:p>
    <w:p w:rsidRPr="009C54AE" w:rsidR="00923D7D" w:rsidP="40286E0D" w:rsidRDefault="00923D7D" w14:paraId="44EAFD9C" w14:textId="77777777">
      <w:pPr>
        <w:pStyle w:val="Podpunkty"/>
        <w:rPr>
          <w:rFonts w:ascii="Corbel" w:hAnsi="Corbel" w:eastAsia="Corbel" w:cs="Corbel"/>
          <w:b w:val="0"/>
          <w:sz w:val="24"/>
          <w:szCs w:val="24"/>
          <w:lang w:eastAsia="en-US"/>
        </w:rPr>
      </w:pPr>
    </w:p>
    <w:p w:rsidRPr="009C54AE" w:rsidR="0085747A" w:rsidP="40286E0D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eastAsia="Corbel" w:cs="Corbel"/>
          <w:b w:val="0"/>
          <w:smallCaps w:val="0"/>
        </w:rPr>
      </w:pPr>
      <w:r w:rsidRPr="40286E0D">
        <w:rPr>
          <w:rFonts w:ascii="Corbel" w:hAnsi="Corbel" w:eastAsia="Corbel" w:cs="Corbel"/>
          <w:smallCaps w:val="0"/>
        </w:rPr>
        <w:t>1.</w:t>
      </w:r>
      <w:r w:rsidRPr="40286E0D" w:rsidR="00E22FBC">
        <w:rPr>
          <w:rFonts w:ascii="Corbel" w:hAnsi="Corbel" w:eastAsia="Corbel" w:cs="Corbel"/>
          <w:smallCaps w:val="0"/>
        </w:rPr>
        <w:t>2</w:t>
      </w:r>
      <w:r w:rsidRPr="40286E0D" w:rsidR="00F83B28">
        <w:rPr>
          <w:rFonts w:ascii="Corbel" w:hAnsi="Corbel" w:eastAsia="Corbel" w:cs="Corbel"/>
          <w:smallCaps w:val="0"/>
        </w:rPr>
        <w:t>.</w:t>
      </w:r>
      <w:r>
        <w:tab/>
      </w:r>
      <w:r w:rsidRPr="40286E0D">
        <w:rPr>
          <w:rFonts w:ascii="Corbel" w:hAnsi="Corbel" w:eastAsia="Corbel" w:cs="Corbel"/>
          <w:smallCaps w:val="0"/>
        </w:rPr>
        <w:t xml:space="preserve">Sposób realizacji zajęć  </w:t>
      </w:r>
    </w:p>
    <w:p w:rsidRPr="009C54AE" w:rsidR="0085747A" w:rsidP="40286E0D" w:rsidRDefault="00A12EAF" w14:paraId="1DD88E3C" w14:textId="77777777">
      <w:pPr>
        <w:pStyle w:val="Punktygwne"/>
        <w:spacing w:before="0" w:after="0"/>
        <w:ind w:left="709"/>
        <w:rPr>
          <w:rFonts w:ascii="Corbel" w:hAnsi="Corbel" w:eastAsia="Corbel" w:cs="Corbel"/>
          <w:b w:val="0"/>
          <w:smallCaps w:val="0"/>
        </w:rPr>
      </w:pPr>
      <w:r w:rsidRPr="6B9F7083" w:rsidR="00A12EAF">
        <w:rPr>
          <w:rFonts w:ascii="Corbel" w:hAnsi="Corbel" w:eastAsia="Corbel" w:cs="Corbel"/>
          <w:b w:val="0"/>
          <w:bCs w:val="0"/>
        </w:rPr>
        <w:t>☒</w:t>
      </w:r>
      <w:r w:rsidRPr="6B9F7083" w:rsidR="0085747A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zajęcia w formie tradycyjnej </w:t>
      </w:r>
    </w:p>
    <w:p w:rsidRPr="00990C04" w:rsidR="00D16936" w:rsidP="6B9F7083" w:rsidRDefault="00D16936" w14:paraId="2B4F8B47" w14:textId="03A7951C">
      <w:pPr>
        <w:pStyle w:val="Normalny"/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 w:rsidRPr="6B9F7083" w:rsidR="2A3C1006">
        <w:rPr>
          <w:rFonts w:ascii="MS Gothic" w:hAnsi="MS Gothic" w:eastAsia="MS Gothic" w:cs="MS Gothic"/>
          <w:noProof w:val="0"/>
          <w:sz w:val="22"/>
          <w:szCs w:val="22"/>
          <w:lang w:val="en-US"/>
        </w:rPr>
        <w:t>☐</w:t>
      </w:r>
      <w:r w:rsidRPr="6B9F7083" w:rsidR="00D16936">
        <w:rPr>
          <w:rFonts w:ascii="Corbel" w:hAnsi="Corbel" w:eastAsia="Corbel" w:cs="Corbel"/>
          <w:sz w:val="24"/>
          <w:szCs w:val="24"/>
        </w:rPr>
        <w:t xml:space="preserve">  zajęcia realizowane z wykorzystaniem metod i technik kształcenia na odległość</w:t>
      </w:r>
    </w:p>
    <w:p w:rsidRPr="009C54AE" w:rsidR="0085747A" w:rsidP="40286E0D" w:rsidRDefault="0085747A" w14:paraId="4B94D5A5" w14:textId="77777777">
      <w:pPr>
        <w:pStyle w:val="Punktygwne"/>
        <w:spacing w:before="0" w:after="0"/>
        <w:rPr>
          <w:rFonts w:ascii="Corbel" w:hAnsi="Corbel" w:eastAsia="Corbel" w:cs="Corbel"/>
          <w:smallCaps w:val="0"/>
        </w:rPr>
      </w:pPr>
    </w:p>
    <w:p w:rsidRPr="009C54AE" w:rsidR="00E22FBC" w:rsidP="40286E0D" w:rsidRDefault="00E22FBC" w14:paraId="35295C7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smallCaps w:val="0"/>
        </w:rPr>
      </w:pPr>
      <w:r w:rsidRPr="40286E0D">
        <w:rPr>
          <w:rFonts w:ascii="Corbel" w:hAnsi="Corbel" w:eastAsia="Corbel" w:cs="Corbel"/>
          <w:smallCaps w:val="0"/>
        </w:rPr>
        <w:t xml:space="preserve">1.3 </w:t>
      </w:r>
      <w:r>
        <w:tab/>
      </w:r>
      <w:r w:rsidRPr="40286E0D">
        <w:rPr>
          <w:rFonts w:ascii="Corbel" w:hAnsi="Corbel" w:eastAsia="Corbel" w:cs="Corbel"/>
          <w:smallCaps w:val="0"/>
        </w:rPr>
        <w:t>For</w:t>
      </w:r>
      <w:r w:rsidRPr="40286E0D" w:rsidR="00445970">
        <w:rPr>
          <w:rFonts w:ascii="Corbel" w:hAnsi="Corbel" w:eastAsia="Corbel" w:cs="Corbel"/>
          <w:smallCaps w:val="0"/>
        </w:rPr>
        <w:t xml:space="preserve">ma zaliczenia przedmiotu </w:t>
      </w:r>
      <w:r w:rsidRPr="40286E0D">
        <w:rPr>
          <w:rFonts w:ascii="Corbel" w:hAnsi="Corbel" w:eastAsia="Corbel" w:cs="Corbel"/>
          <w:smallCaps w:val="0"/>
        </w:rPr>
        <w:t xml:space="preserve"> (z toku) </w:t>
      </w:r>
      <w:r w:rsidRPr="40286E0D">
        <w:rPr>
          <w:rFonts w:ascii="Corbel" w:hAnsi="Corbel" w:eastAsia="Corbel" w:cs="Corbel"/>
          <w:b w:val="0"/>
          <w:smallCaps w:val="0"/>
        </w:rPr>
        <w:t>(egzamin, zaliczenie z oceną, zaliczenie bez oceny)</w:t>
      </w:r>
    </w:p>
    <w:p w:rsidR="00A12EAF" w:rsidP="40286E0D" w:rsidRDefault="00A12EAF" w14:paraId="3DEEC669" w14:textId="77777777">
      <w:pPr>
        <w:pStyle w:val="Punktygwne"/>
        <w:spacing w:before="0" w:after="0"/>
        <w:rPr>
          <w:rFonts w:ascii="Corbel" w:hAnsi="Corbel" w:eastAsia="Corbel" w:cs="Corbel"/>
          <w:b w:val="0"/>
        </w:rPr>
      </w:pPr>
    </w:p>
    <w:p w:rsidR="009C54AE" w:rsidP="40286E0D" w:rsidRDefault="00A12EAF" w14:paraId="55D48E7E" w14:textId="77777777">
      <w:pPr>
        <w:pStyle w:val="Punktygwne"/>
        <w:spacing w:before="0" w:after="0"/>
        <w:rPr>
          <w:rFonts w:ascii="Corbel" w:hAnsi="Corbel" w:eastAsia="Corbel" w:cs="Corbel"/>
          <w:b w:val="0"/>
        </w:rPr>
      </w:pPr>
      <w:r w:rsidRPr="40286E0D">
        <w:rPr>
          <w:rFonts w:ascii="Corbel" w:hAnsi="Corbel" w:eastAsia="Corbel" w:cs="Corbel"/>
          <w:b w:val="0"/>
        </w:rPr>
        <w:t>zaliczenie z oceną</w:t>
      </w:r>
    </w:p>
    <w:p w:rsidR="00E960BB" w:rsidP="40286E0D" w:rsidRDefault="00E960BB" w14:paraId="3656B9AB" w14:textId="77777777">
      <w:pPr>
        <w:pStyle w:val="Punktygwne"/>
        <w:spacing w:before="0" w:after="0"/>
        <w:rPr>
          <w:rFonts w:ascii="Corbel" w:hAnsi="Corbel" w:eastAsia="Corbel" w:cs="Corbel"/>
          <w:b w:val="0"/>
        </w:rPr>
      </w:pPr>
    </w:p>
    <w:p w:rsidRPr="009C54AE" w:rsidR="00E960BB" w:rsidP="40286E0D" w:rsidRDefault="0085747A" w14:paraId="261BAAD1" w14:textId="77777777">
      <w:pPr>
        <w:pStyle w:val="Punktygwne"/>
        <w:spacing w:before="0" w:after="0"/>
        <w:rPr>
          <w:rFonts w:ascii="Corbel" w:hAnsi="Corbel" w:eastAsia="Corbel" w:cs="Corbel"/>
        </w:rPr>
      </w:pPr>
      <w:r w:rsidRPr="40286E0D">
        <w:rPr>
          <w:rFonts w:ascii="Corbel" w:hAnsi="Corbel" w:eastAsia="Corbel" w:cs="Corbel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0286E0D" w14:paraId="394C4B5D" w14:textId="77777777">
        <w:tc>
          <w:tcPr>
            <w:tcW w:w="9670" w:type="dxa"/>
          </w:tcPr>
          <w:p w:rsidRPr="009C54AE" w:rsidR="0085747A" w:rsidP="40286E0D" w:rsidRDefault="00A12EAF" w14:paraId="45FB0818" w14:textId="15F6CF4C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Ogólna wiedza na temat  resocjalizacji oraz systemu penitencjarnego w Polsce</w:t>
            </w:r>
          </w:p>
        </w:tc>
      </w:tr>
    </w:tbl>
    <w:p w:rsidR="00153C41" w:rsidP="40286E0D" w:rsidRDefault="00153C41" w14:paraId="049F31CB" w14:textId="77777777">
      <w:pPr>
        <w:pStyle w:val="Punktygwne"/>
        <w:spacing w:before="0" w:after="0"/>
        <w:rPr>
          <w:rFonts w:ascii="Corbel" w:hAnsi="Corbel" w:eastAsia="Corbel" w:cs="Corbel"/>
        </w:rPr>
      </w:pPr>
    </w:p>
    <w:p w:rsidRPr="00C05F44" w:rsidR="0085747A" w:rsidP="40286E0D" w:rsidRDefault="0071620A" w14:paraId="7DB6D4EE" w14:textId="77777777">
      <w:pPr>
        <w:pStyle w:val="Punktygwne"/>
        <w:spacing w:before="0" w:after="0"/>
        <w:rPr>
          <w:rFonts w:ascii="Corbel" w:hAnsi="Corbel" w:eastAsia="Corbel" w:cs="Corbel"/>
        </w:rPr>
      </w:pPr>
      <w:r w:rsidRPr="40286E0D">
        <w:rPr>
          <w:rFonts w:ascii="Corbel" w:hAnsi="Corbel" w:eastAsia="Corbel" w:cs="Corbel"/>
        </w:rPr>
        <w:t>3.</w:t>
      </w:r>
      <w:r w:rsidRPr="40286E0D" w:rsidR="0085747A">
        <w:rPr>
          <w:rFonts w:ascii="Corbel" w:hAnsi="Corbel" w:eastAsia="Corbel" w:cs="Corbel"/>
        </w:rPr>
        <w:t xml:space="preserve"> </w:t>
      </w:r>
      <w:r w:rsidRPr="40286E0D" w:rsidR="00A84C85">
        <w:rPr>
          <w:rFonts w:ascii="Corbel" w:hAnsi="Corbel" w:eastAsia="Corbel" w:cs="Corbel"/>
        </w:rPr>
        <w:t>cele, efekty uczenia się</w:t>
      </w:r>
      <w:r w:rsidRPr="40286E0D" w:rsidR="0085747A">
        <w:rPr>
          <w:rFonts w:ascii="Corbel" w:hAnsi="Corbel" w:eastAsia="Corbel" w:cs="Corbel"/>
        </w:rPr>
        <w:t xml:space="preserve"> , treści Programowe i stosowane metody Dydaktyczne</w:t>
      </w:r>
    </w:p>
    <w:p w:rsidRPr="00C05F44" w:rsidR="0085747A" w:rsidP="40286E0D" w:rsidRDefault="0085747A" w14:paraId="53128261" w14:textId="77777777">
      <w:pPr>
        <w:pStyle w:val="Punktygwne"/>
        <w:spacing w:before="0" w:after="0"/>
        <w:rPr>
          <w:rFonts w:ascii="Corbel" w:hAnsi="Corbel" w:eastAsia="Corbel" w:cs="Corbel"/>
        </w:rPr>
      </w:pPr>
    </w:p>
    <w:p w:rsidR="0085747A" w:rsidP="40286E0D" w:rsidRDefault="0071620A" w14:paraId="04643D83" w14:textId="77777777">
      <w:pPr>
        <w:pStyle w:val="Podpunkty"/>
        <w:rPr>
          <w:rFonts w:ascii="Corbel" w:hAnsi="Corbel" w:eastAsia="Corbel" w:cs="Corbel"/>
          <w:sz w:val="24"/>
          <w:szCs w:val="24"/>
        </w:rPr>
      </w:pPr>
      <w:r w:rsidRPr="40286E0D">
        <w:rPr>
          <w:rFonts w:ascii="Corbel" w:hAnsi="Corbel" w:eastAsia="Corbel" w:cs="Corbel"/>
          <w:sz w:val="24"/>
          <w:szCs w:val="24"/>
        </w:rPr>
        <w:t xml:space="preserve">3.1 </w:t>
      </w:r>
      <w:r w:rsidRPr="40286E0D" w:rsidR="00C05F44">
        <w:rPr>
          <w:rFonts w:ascii="Corbel" w:hAnsi="Corbel" w:eastAsia="Corbel" w:cs="Corbel"/>
          <w:sz w:val="24"/>
          <w:szCs w:val="24"/>
        </w:rPr>
        <w:t>Cele przedmiotu</w:t>
      </w:r>
    </w:p>
    <w:p w:rsidRPr="009C54AE" w:rsidR="00F83B28" w:rsidP="40286E0D" w:rsidRDefault="00F83B28" w14:paraId="62486C05" w14:textId="77777777">
      <w:pPr>
        <w:pStyle w:val="Podpunkty"/>
        <w:rPr>
          <w:rFonts w:ascii="Corbel" w:hAnsi="Corbel" w:eastAsia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40286E0D" w14:paraId="07AC20DA" w14:textId="77777777">
        <w:tc>
          <w:tcPr>
            <w:tcW w:w="851" w:type="dxa"/>
            <w:vAlign w:val="center"/>
          </w:tcPr>
          <w:p w:rsidRPr="009C54AE" w:rsidR="0085747A" w:rsidP="40286E0D" w:rsidRDefault="0085747A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40286E0D" w:rsidRDefault="00A12EAF" w14:paraId="083C32A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Poznanie podstawowych pojęć, uwarunkowań, zadań związanych z systemem penitencjarnym w Polsce</w:t>
            </w:r>
            <w:r w:rsidRPr="40286E0D" w:rsidR="000654C9">
              <w:rPr>
                <w:rFonts w:ascii="Corbel" w:hAnsi="Corbel" w:eastAsia="Corbel" w:cs="Corbel"/>
                <w:b w:val="0"/>
                <w:sz w:val="24"/>
                <w:szCs w:val="24"/>
              </w:rPr>
              <w:t xml:space="preserve"> oraz</w:t>
            </w: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 xml:space="preserve"> </w:t>
            </w:r>
            <w:r w:rsidRPr="40286E0D" w:rsidR="000654C9">
              <w:rPr>
                <w:rFonts w:ascii="Corbel" w:hAnsi="Corbel" w:eastAsia="Corbel" w:cs="Corbel"/>
                <w:b w:val="0"/>
                <w:sz w:val="24"/>
                <w:szCs w:val="24"/>
              </w:rPr>
              <w:t>ś</w:t>
            </w: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rodk</w:t>
            </w:r>
            <w:r w:rsidRPr="40286E0D" w:rsidR="000654C9">
              <w:rPr>
                <w:rFonts w:ascii="Corbel" w:hAnsi="Corbel" w:eastAsia="Corbel" w:cs="Corbel"/>
                <w:b w:val="0"/>
                <w:sz w:val="24"/>
                <w:szCs w:val="24"/>
              </w:rPr>
              <w:t>ów i</w:t>
            </w: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 xml:space="preserve"> metod wychowawcz</w:t>
            </w:r>
            <w:r w:rsidRPr="40286E0D" w:rsidR="000654C9">
              <w:rPr>
                <w:rFonts w:ascii="Corbel" w:hAnsi="Corbel" w:eastAsia="Corbel" w:cs="Corbel"/>
                <w:b w:val="0"/>
                <w:sz w:val="24"/>
                <w:szCs w:val="24"/>
              </w:rPr>
              <w:t>ych</w:t>
            </w: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 xml:space="preserve"> stosowan</w:t>
            </w:r>
            <w:r w:rsidRPr="40286E0D" w:rsidR="000654C9">
              <w:rPr>
                <w:rFonts w:ascii="Corbel" w:hAnsi="Corbel" w:eastAsia="Corbel" w:cs="Corbel"/>
                <w:b w:val="0"/>
                <w:sz w:val="24"/>
                <w:szCs w:val="24"/>
              </w:rPr>
              <w:t>ych</w:t>
            </w: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 xml:space="preserve"> w czasie wykonywania kary pozbawienia wolności. </w:t>
            </w:r>
          </w:p>
        </w:tc>
      </w:tr>
      <w:tr w:rsidRPr="009C54AE" w:rsidR="0085747A" w:rsidTr="40286E0D" w14:paraId="356EEAFC" w14:textId="77777777">
        <w:tc>
          <w:tcPr>
            <w:tcW w:w="851" w:type="dxa"/>
            <w:vAlign w:val="center"/>
          </w:tcPr>
          <w:p w:rsidRPr="009C54AE" w:rsidR="0085747A" w:rsidP="40286E0D" w:rsidRDefault="00A12EAF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40286E0D" w:rsidRDefault="00A12EAF" w14:paraId="1131E41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Pokazanie znaczenia więziennictwa, systemu penitencjarnego, oddziaływań resocjalizacyjnych, jako bardzo istotnego elementu bezpieczeństwa państwa</w:t>
            </w:r>
          </w:p>
        </w:tc>
      </w:tr>
      <w:tr w:rsidRPr="009C54AE" w:rsidR="0085747A" w:rsidTr="40286E0D" w14:paraId="555F9074" w14:textId="77777777">
        <w:tc>
          <w:tcPr>
            <w:tcW w:w="851" w:type="dxa"/>
            <w:vAlign w:val="center"/>
          </w:tcPr>
          <w:p w:rsidRPr="009C54AE" w:rsidR="0085747A" w:rsidP="40286E0D" w:rsidRDefault="0085747A" w14:paraId="53C0B3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C</w:t>
            </w:r>
            <w:r w:rsidRPr="40286E0D" w:rsidR="00A12EAF">
              <w:rPr>
                <w:rFonts w:ascii="Corbel" w:hAnsi="Corbel" w:eastAsia="Corbel" w:cs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40286E0D" w:rsidRDefault="00A12EAF" w14:paraId="6C7C50A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Identyfikowanie najistotniejszych zadań i zagrożeń  w zakresie kształtowania odpowiedzialnej i możliwie skutecznej polityki penitencjarnej.</w:t>
            </w:r>
          </w:p>
        </w:tc>
      </w:tr>
      <w:tr w:rsidRPr="009C54AE" w:rsidR="000654C9" w:rsidTr="40286E0D" w14:paraId="5D99AA11" w14:textId="77777777">
        <w:tc>
          <w:tcPr>
            <w:tcW w:w="851" w:type="dxa"/>
            <w:vAlign w:val="center"/>
          </w:tcPr>
          <w:p w:rsidRPr="009C54AE" w:rsidR="000654C9" w:rsidP="40286E0D" w:rsidRDefault="000654C9" w14:paraId="7C12F91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A12EAF" w:rsidR="000654C9" w:rsidP="40286E0D" w:rsidRDefault="000654C9" w14:paraId="3538D09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Nabycie wiedzy i umiejętności w zakresie stosowania optymalnych środków i rozwiązywania problemów związanych z wykonywaniem kary pozbawienia wolności i tymczasowego aresztowania.</w:t>
            </w:r>
          </w:p>
        </w:tc>
      </w:tr>
    </w:tbl>
    <w:p w:rsidRPr="009C54AE" w:rsidR="0085747A" w:rsidP="40286E0D" w:rsidRDefault="0085747A" w14:paraId="4101652C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  <w:color w:val="000000"/>
        </w:rPr>
      </w:pPr>
    </w:p>
    <w:p w:rsidRPr="009C54AE" w:rsidR="001D7B54" w:rsidP="40286E0D" w:rsidRDefault="009F4610" w14:paraId="47F42425" w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40286E0D">
        <w:rPr>
          <w:rFonts w:ascii="Corbel" w:hAnsi="Corbel" w:eastAsia="Corbel" w:cs="Corbel"/>
          <w:b/>
          <w:bCs/>
          <w:sz w:val="24"/>
          <w:szCs w:val="24"/>
        </w:rPr>
        <w:t xml:space="preserve">3.2 </w:t>
      </w:r>
      <w:r w:rsidRPr="40286E0D" w:rsidR="001D7B54">
        <w:rPr>
          <w:rFonts w:ascii="Corbel" w:hAnsi="Corbel" w:eastAsia="Corbel" w:cs="Corbel"/>
          <w:b/>
          <w:bCs/>
          <w:sz w:val="24"/>
          <w:szCs w:val="24"/>
        </w:rPr>
        <w:t xml:space="preserve">Efekty </w:t>
      </w:r>
      <w:r w:rsidRPr="40286E0D" w:rsidR="00C05F44">
        <w:rPr>
          <w:rFonts w:ascii="Corbel" w:hAnsi="Corbel" w:eastAsia="Corbel" w:cs="Corbel"/>
          <w:b/>
          <w:bCs/>
          <w:sz w:val="24"/>
          <w:szCs w:val="24"/>
        </w:rPr>
        <w:t xml:space="preserve">uczenia się </w:t>
      </w:r>
      <w:r w:rsidRPr="40286E0D" w:rsidR="001D7B54">
        <w:rPr>
          <w:rFonts w:ascii="Corbel" w:hAnsi="Corbel" w:eastAsia="Corbel" w:cs="Corbel"/>
          <w:b/>
          <w:bCs/>
          <w:sz w:val="24"/>
          <w:szCs w:val="24"/>
        </w:rPr>
        <w:t>dla przedmiotu</w:t>
      </w:r>
      <w:r w:rsidRPr="40286E0D" w:rsidR="00445970">
        <w:rPr>
          <w:rFonts w:ascii="Corbel" w:hAnsi="Corbel" w:eastAsia="Corbel" w:cs="Corbel"/>
          <w:sz w:val="24"/>
          <w:szCs w:val="24"/>
        </w:rPr>
        <w:t xml:space="preserve"> </w:t>
      </w:r>
    </w:p>
    <w:p w:rsidRPr="009C54AE" w:rsidR="001D7B54" w:rsidP="40286E0D" w:rsidRDefault="001D7B54" w14:paraId="4B99056E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40286E0D" w14:paraId="61F38664" w14:textId="77777777">
        <w:tc>
          <w:tcPr>
            <w:tcW w:w="1701" w:type="dxa"/>
            <w:vAlign w:val="center"/>
          </w:tcPr>
          <w:p w:rsidRPr="009C54AE" w:rsidR="0085747A" w:rsidP="40286E0D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0286E0D">
              <w:rPr>
                <w:rFonts w:ascii="Corbel" w:hAnsi="Corbel" w:eastAsia="Corbel" w:cs="Corbel"/>
                <w:smallCaps w:val="0"/>
              </w:rPr>
              <w:t>EK</w:t>
            </w:r>
            <w:r w:rsidRPr="40286E0D" w:rsidR="00A84C85">
              <w:rPr>
                <w:rFonts w:ascii="Corbel" w:hAnsi="Corbel" w:eastAsia="Corbel" w:cs="Corbel"/>
                <w:b w:val="0"/>
                <w:smallCaps w:val="0"/>
              </w:rPr>
              <w:t xml:space="preserve"> (</w:t>
            </w:r>
            <w:r w:rsidRPr="40286E0D" w:rsidR="00C05F44">
              <w:rPr>
                <w:rFonts w:ascii="Corbel" w:hAnsi="Corbel" w:eastAsia="Corbel" w:cs="Corbel"/>
                <w:b w:val="0"/>
                <w:smallCaps w:val="0"/>
              </w:rPr>
              <w:t>efekt uczenia się</w:t>
            </w:r>
            <w:r w:rsidRPr="40286E0D" w:rsidR="186097BE">
              <w:rPr>
                <w:rFonts w:ascii="Corbel" w:hAnsi="Corbel" w:eastAsia="Corbel" w:cs="Corbel"/>
                <w:b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40286E0D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0286E0D">
              <w:rPr>
                <w:rFonts w:ascii="Corbel" w:hAnsi="Corbel" w:eastAsia="Corbel" w:cs="Corbel"/>
                <w:b w:val="0"/>
                <w:smallCaps w:val="0"/>
              </w:rPr>
              <w:t xml:space="preserve">Treść efektu </w:t>
            </w:r>
            <w:r w:rsidRPr="40286E0D" w:rsidR="00C05F44">
              <w:rPr>
                <w:rFonts w:ascii="Corbel" w:hAnsi="Corbel" w:eastAsia="Corbel" w:cs="Corbel"/>
                <w:b w:val="0"/>
                <w:smallCaps w:val="0"/>
              </w:rPr>
              <w:t xml:space="preserve">uczenia się </w:t>
            </w:r>
            <w:r w:rsidRPr="40286E0D">
              <w:rPr>
                <w:rFonts w:ascii="Corbel" w:hAnsi="Corbel" w:eastAsia="Corbel" w:cs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40286E0D" w:rsidRDefault="0085747A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0286E0D">
              <w:rPr>
                <w:rFonts w:ascii="Corbel" w:hAnsi="Corbel" w:eastAsia="Corbel" w:cs="Corbel"/>
                <w:b w:val="0"/>
                <w:smallCaps w:val="0"/>
              </w:rPr>
              <w:t xml:space="preserve">Odniesienie do efektów  kierunkowych </w:t>
            </w:r>
            <w:r w:rsidRPr="40286E0D" w:rsidR="0030395F">
              <w:rPr>
                <w:rStyle w:val="Odwoanieprzypisudolnego"/>
                <w:rFonts w:ascii="Corbel" w:hAnsi="Corbel" w:eastAsia="Corbel" w:cs="Corbel"/>
                <w:b w:val="0"/>
                <w:smallCaps w:val="0"/>
              </w:rPr>
              <w:footnoteReference w:id="1"/>
            </w:r>
          </w:p>
        </w:tc>
      </w:tr>
      <w:tr w:rsidRPr="009C54AE" w:rsidR="000654C9" w:rsidTr="40286E0D" w14:paraId="62924F06" w14:textId="77777777">
        <w:tc>
          <w:tcPr>
            <w:tcW w:w="1701" w:type="dxa"/>
          </w:tcPr>
          <w:p w:rsidRPr="00E200F5" w:rsidR="000654C9" w:rsidP="40286E0D" w:rsidRDefault="000654C9" w14:paraId="4FCA5964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EK_01</w:t>
            </w:r>
          </w:p>
        </w:tc>
        <w:tc>
          <w:tcPr>
            <w:tcW w:w="6096" w:type="dxa"/>
          </w:tcPr>
          <w:p w:rsidRPr="006265EA" w:rsidR="000654C9" w:rsidP="40286E0D" w:rsidRDefault="000654C9" w14:paraId="51CD04D1" w14:textId="77777777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 xml:space="preserve">Definiuje podstawowe pojęcia z zakresu systemu penitencjarnego. Potrafi porównać niektóre aspekty </w:t>
            </w:r>
            <w:proofErr w:type="spellStart"/>
            <w:r w:rsidRPr="40286E0D">
              <w:rPr>
                <w:rFonts w:ascii="Corbel" w:hAnsi="Corbel" w:eastAsia="Corbel" w:cs="Corbel"/>
                <w:sz w:val="24"/>
                <w:szCs w:val="24"/>
              </w:rPr>
              <w:t>penitencjarystyki</w:t>
            </w:r>
            <w:proofErr w:type="spellEnd"/>
            <w:r w:rsidRPr="40286E0D">
              <w:rPr>
                <w:rFonts w:ascii="Corbel" w:hAnsi="Corbel" w:eastAsia="Corbel" w:cs="Corbel"/>
                <w:sz w:val="24"/>
                <w:szCs w:val="24"/>
              </w:rPr>
              <w:t xml:space="preserve"> w Polsce, krajach UE oraz na Ukrainie </w:t>
            </w:r>
          </w:p>
        </w:tc>
        <w:tc>
          <w:tcPr>
            <w:tcW w:w="1873" w:type="dxa"/>
          </w:tcPr>
          <w:p w:rsidRPr="00E200F5" w:rsidR="000654C9" w:rsidP="40286E0D" w:rsidRDefault="000654C9" w14:paraId="27F8033C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K_W01</w:t>
            </w:r>
          </w:p>
          <w:p w:rsidRPr="00E200F5" w:rsidR="000654C9" w:rsidP="40286E0D" w:rsidRDefault="000654C9" w14:paraId="1299C43A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</w:p>
          <w:p w:rsidRPr="00E200F5" w:rsidR="000654C9" w:rsidP="40286E0D" w:rsidRDefault="000654C9" w14:paraId="4DDBEF00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</w:p>
        </w:tc>
      </w:tr>
      <w:tr w:rsidRPr="009C54AE" w:rsidR="000654C9" w:rsidTr="40286E0D" w14:paraId="05539F10" w14:textId="77777777">
        <w:tc>
          <w:tcPr>
            <w:tcW w:w="1701" w:type="dxa"/>
          </w:tcPr>
          <w:p w:rsidRPr="00E200F5" w:rsidR="000654C9" w:rsidP="40286E0D" w:rsidRDefault="000654C9" w14:paraId="56A76B19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EK_02</w:t>
            </w:r>
          </w:p>
        </w:tc>
        <w:tc>
          <w:tcPr>
            <w:tcW w:w="6096" w:type="dxa"/>
          </w:tcPr>
          <w:p w:rsidRPr="006265EA" w:rsidR="000654C9" w:rsidP="40286E0D" w:rsidRDefault="000654C9" w14:paraId="0E728485" w14:textId="77777777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Ma uporządkowaną wiedzę na temat zasad i norm etycznych       w relacjach  interpersonalnych pomiędzy kadrą więzienna, a osadzonymi .</w:t>
            </w:r>
          </w:p>
        </w:tc>
        <w:tc>
          <w:tcPr>
            <w:tcW w:w="1873" w:type="dxa"/>
          </w:tcPr>
          <w:p w:rsidRPr="00E200F5" w:rsidR="000654C9" w:rsidP="40286E0D" w:rsidRDefault="000654C9" w14:paraId="01A75E0E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K_W04</w:t>
            </w:r>
          </w:p>
        </w:tc>
      </w:tr>
      <w:tr w:rsidRPr="009C54AE" w:rsidR="000654C9" w:rsidTr="40286E0D" w14:paraId="67AC2350" w14:textId="77777777">
        <w:tc>
          <w:tcPr>
            <w:tcW w:w="1701" w:type="dxa"/>
          </w:tcPr>
          <w:p w:rsidRPr="00E200F5" w:rsidR="000654C9" w:rsidP="40286E0D" w:rsidRDefault="000654C9" w14:paraId="41960800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EK_03</w:t>
            </w:r>
          </w:p>
        </w:tc>
        <w:tc>
          <w:tcPr>
            <w:tcW w:w="6096" w:type="dxa"/>
          </w:tcPr>
          <w:p w:rsidRPr="006265EA" w:rsidR="000654C9" w:rsidP="40286E0D" w:rsidRDefault="000654C9" w14:paraId="6D0699C9" w14:textId="77777777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Posiada umiejętność identyfikowania najważniejszych metod i środków wychowawczych. Rozpoznaje i diagnozuje najważniejsze procesy i zjawiska charakterystyczne dla </w:t>
            </w:r>
            <w:proofErr w:type="spellStart"/>
            <w:r w:rsidRPr="40286E0D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penitencjarystyki</w:t>
            </w:r>
            <w:proofErr w:type="spellEnd"/>
            <w:r w:rsidRPr="40286E0D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 w Polsce. </w:t>
            </w:r>
          </w:p>
        </w:tc>
        <w:tc>
          <w:tcPr>
            <w:tcW w:w="1873" w:type="dxa"/>
          </w:tcPr>
          <w:p w:rsidRPr="00E200F5" w:rsidR="000654C9" w:rsidP="40286E0D" w:rsidRDefault="000654C9" w14:paraId="31229AF3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K_U04</w:t>
            </w:r>
          </w:p>
        </w:tc>
      </w:tr>
      <w:tr w:rsidRPr="009C54AE" w:rsidR="000654C9" w:rsidTr="40286E0D" w14:paraId="545EED42" w14:textId="77777777">
        <w:tc>
          <w:tcPr>
            <w:tcW w:w="1701" w:type="dxa"/>
          </w:tcPr>
          <w:p w:rsidRPr="00E200F5" w:rsidR="000654C9" w:rsidP="40286E0D" w:rsidRDefault="000654C9" w14:paraId="78C3198C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EK_04</w:t>
            </w:r>
          </w:p>
        </w:tc>
        <w:tc>
          <w:tcPr>
            <w:tcW w:w="6096" w:type="dxa"/>
          </w:tcPr>
          <w:p w:rsidRPr="006265EA" w:rsidR="000654C9" w:rsidP="40286E0D" w:rsidRDefault="000654C9" w14:paraId="2447C067" w14:textId="77777777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 xml:space="preserve">Analizuje  i potrafi  scharakteryzować najważniejsze oddziaływania penitencjarne stosowane względem osadzonych. </w:t>
            </w:r>
          </w:p>
        </w:tc>
        <w:tc>
          <w:tcPr>
            <w:tcW w:w="1873" w:type="dxa"/>
          </w:tcPr>
          <w:p w:rsidRPr="00E200F5" w:rsidR="000654C9" w:rsidP="40286E0D" w:rsidRDefault="000654C9" w14:paraId="0495AD78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K_U06</w:t>
            </w:r>
          </w:p>
        </w:tc>
      </w:tr>
      <w:tr w:rsidRPr="009C54AE" w:rsidR="000654C9" w:rsidTr="40286E0D" w14:paraId="0B39FA4A" w14:textId="77777777">
        <w:tc>
          <w:tcPr>
            <w:tcW w:w="1701" w:type="dxa"/>
          </w:tcPr>
          <w:p w:rsidRPr="00E200F5" w:rsidR="000654C9" w:rsidP="40286E0D" w:rsidRDefault="000654C9" w14:paraId="7435726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EK_05</w:t>
            </w:r>
          </w:p>
        </w:tc>
        <w:tc>
          <w:tcPr>
            <w:tcW w:w="6096" w:type="dxa"/>
          </w:tcPr>
          <w:p w:rsidRPr="006265EA" w:rsidR="000654C9" w:rsidP="40286E0D" w:rsidRDefault="000654C9" w14:paraId="5CECD350" w14:textId="77777777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Jest przygotowany do aktywnego uczestnictwa w oddziaływaniach penitencjarnych we wszystkich typach i rodzajach jednostek penitencjarnych</w:t>
            </w:r>
          </w:p>
        </w:tc>
        <w:tc>
          <w:tcPr>
            <w:tcW w:w="1873" w:type="dxa"/>
          </w:tcPr>
          <w:p w:rsidRPr="00E200F5" w:rsidR="000654C9" w:rsidP="40286E0D" w:rsidRDefault="000654C9" w14:paraId="54E3E2D9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K_K01</w:t>
            </w:r>
          </w:p>
          <w:p w:rsidRPr="00E200F5" w:rsidR="000654C9" w:rsidP="40286E0D" w:rsidRDefault="000654C9" w14:paraId="621F473D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K_K08</w:t>
            </w:r>
          </w:p>
        </w:tc>
      </w:tr>
    </w:tbl>
    <w:p w:rsidRPr="009C54AE" w:rsidR="0085747A" w:rsidP="40286E0D" w:rsidRDefault="0085747A" w14:paraId="3461D779" w14:textId="77777777">
      <w:pPr>
        <w:pStyle w:val="Punktygwne"/>
        <w:spacing w:before="0" w:after="0"/>
        <w:rPr>
          <w:rFonts w:ascii="Corbel" w:hAnsi="Corbel" w:eastAsia="Corbel" w:cs="Corbel"/>
          <w:b w:val="0"/>
        </w:rPr>
      </w:pPr>
    </w:p>
    <w:p w:rsidRPr="000654C9" w:rsidR="0085747A" w:rsidP="40286E0D" w:rsidRDefault="00675843" w14:paraId="44E1D115" w14:textId="77777777">
      <w:pPr>
        <w:pStyle w:val="Akapitzlist"/>
        <w:spacing w:line="240" w:lineRule="auto"/>
        <w:ind w:left="426"/>
        <w:jc w:val="both"/>
        <w:rPr>
          <w:rFonts w:ascii="Corbel" w:hAnsi="Corbel" w:eastAsia="Corbel" w:cs="Corbel"/>
          <w:b/>
          <w:bCs/>
          <w:sz w:val="24"/>
          <w:szCs w:val="24"/>
        </w:rPr>
      </w:pPr>
      <w:r w:rsidRPr="40286E0D">
        <w:rPr>
          <w:rFonts w:ascii="Corbel" w:hAnsi="Corbel" w:eastAsia="Corbel" w:cs="Corbel"/>
          <w:b/>
          <w:bCs/>
          <w:sz w:val="24"/>
          <w:szCs w:val="24"/>
        </w:rPr>
        <w:t>3.3</w:t>
      </w:r>
      <w:r w:rsidRPr="40286E0D" w:rsidR="001D7B54">
        <w:rPr>
          <w:rFonts w:ascii="Corbel" w:hAnsi="Corbel" w:eastAsia="Corbel" w:cs="Corbel"/>
          <w:b/>
          <w:bCs/>
          <w:sz w:val="24"/>
          <w:szCs w:val="24"/>
        </w:rPr>
        <w:t xml:space="preserve"> </w:t>
      </w:r>
      <w:r w:rsidRPr="40286E0D" w:rsidR="0085747A">
        <w:rPr>
          <w:rFonts w:ascii="Corbel" w:hAnsi="Corbel" w:eastAsia="Corbel" w:cs="Corbel"/>
          <w:b/>
          <w:bCs/>
          <w:sz w:val="24"/>
          <w:szCs w:val="24"/>
        </w:rPr>
        <w:t>T</w:t>
      </w:r>
      <w:r w:rsidRPr="40286E0D" w:rsidR="001D7B54">
        <w:rPr>
          <w:rFonts w:ascii="Corbel" w:hAnsi="Corbel" w:eastAsia="Corbel" w:cs="Corbel"/>
          <w:b/>
          <w:bCs/>
          <w:sz w:val="24"/>
          <w:szCs w:val="24"/>
        </w:rPr>
        <w:t xml:space="preserve">reści programowe </w:t>
      </w:r>
      <w:r w:rsidRPr="40286E0D" w:rsidR="007327BD">
        <w:rPr>
          <w:rFonts w:ascii="Corbel" w:hAnsi="Corbel" w:eastAsia="Corbel" w:cs="Corbel"/>
          <w:sz w:val="24"/>
          <w:szCs w:val="24"/>
        </w:rPr>
        <w:t xml:space="preserve">  </w:t>
      </w:r>
    </w:p>
    <w:p w:rsidRPr="009C54AE" w:rsidR="0085747A" w:rsidP="40286E0D" w:rsidRDefault="0085747A" w14:paraId="255136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40286E0D">
        <w:rPr>
          <w:rFonts w:ascii="Corbel" w:hAnsi="Corbel" w:eastAsia="Corbel" w:cs="Corbel"/>
          <w:sz w:val="24"/>
          <w:szCs w:val="24"/>
        </w:rPr>
        <w:t>Problematyka ćwiczeń audytoryjnych, konwersatoryjnych, laboratoryjnych</w:t>
      </w:r>
      <w:r w:rsidRPr="40286E0D" w:rsidR="009F4610">
        <w:rPr>
          <w:rFonts w:ascii="Corbel" w:hAnsi="Corbel" w:eastAsia="Corbel" w:cs="Corbel"/>
          <w:sz w:val="24"/>
          <w:szCs w:val="24"/>
        </w:rPr>
        <w:t xml:space="preserve">, </w:t>
      </w:r>
      <w:r w:rsidRPr="40286E0D">
        <w:rPr>
          <w:rFonts w:ascii="Corbel" w:hAnsi="Corbel" w:eastAsia="Corbel" w:cs="Corbel"/>
          <w:sz w:val="24"/>
          <w:szCs w:val="24"/>
        </w:rPr>
        <w:t xml:space="preserve">zajęć praktycznych </w:t>
      </w: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80"/>
      </w:tblGrid>
      <w:tr w:rsidRPr="00990C04" w:rsidR="00D16936" w:rsidTr="00D16936" w14:paraId="72D236BE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D16936" w:rsidR="00D16936" w:rsidP="00D16936" w:rsidRDefault="00D16936" w14:paraId="4F18506D" w14:textId="77777777">
            <w:pPr>
              <w:spacing w:before="100"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D16936">
              <w:rPr>
                <w:rFonts w:ascii="Corbel" w:hAnsi="Corbel" w:eastAsia="Times New Roman"/>
                <w:sz w:val="24"/>
                <w:szCs w:val="24"/>
              </w:rPr>
              <w:lastRenderedPageBreak/>
              <w:t>Treści merytoryczne</w:t>
            </w:r>
          </w:p>
        </w:tc>
      </w:tr>
      <w:tr w:rsidRPr="00990C04" w:rsidR="00D16936" w:rsidTr="00D16936" w14:paraId="426610A5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990C04" w:rsidR="00D16936" w:rsidP="00D16936" w:rsidRDefault="00D16936" w14:paraId="058B0C5D" w14:textId="7EA6055F">
            <w:pPr>
              <w:spacing w:before="100" w:after="0" w:line="240" w:lineRule="auto"/>
              <w:ind w:firstLine="32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System penitencjarny–  charakterystyka przedmiotu, pojęcie i uwarunkowania</w:t>
            </w:r>
          </w:p>
        </w:tc>
      </w:tr>
      <w:tr w:rsidRPr="00990C04" w:rsidR="00D16936" w:rsidTr="00D16936" w14:paraId="772B661C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990C04" w:rsidR="00D16936" w:rsidP="00D16936" w:rsidRDefault="00D16936" w14:paraId="60996102" w14:textId="3A060DFD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Służba Więzienna w Polsce, kadra, zadania i możliwości. Porównanie z rozwiązaniami stosowanymi w państwach UE oraz na Ukrainie</w:t>
            </w:r>
          </w:p>
        </w:tc>
      </w:tr>
      <w:tr w:rsidRPr="00990C04" w:rsidR="00D16936" w:rsidTr="00D16936" w14:paraId="32F0D701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990C04" w:rsidR="00D16936" w:rsidP="00D16936" w:rsidRDefault="00D16936" w14:paraId="56F93EF3" w14:textId="3F55BE61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Populacja osadzonych, charakterystyka grupy</w:t>
            </w:r>
          </w:p>
        </w:tc>
      </w:tr>
      <w:tr w:rsidRPr="00990C04" w:rsidR="00D16936" w:rsidTr="00D16936" w14:paraId="13CC89A0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990C04" w:rsidR="00D16936" w:rsidP="00D16936" w:rsidRDefault="00D16936" w14:paraId="5C751C53" w14:textId="1B2F36D7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Typy i rodzaje zakładów karnych- ich specyfik</w:t>
            </w:r>
            <w:r>
              <w:rPr>
                <w:rFonts w:ascii="Corbel" w:hAnsi="Corbel" w:eastAsia="Times New Roman"/>
                <w:sz w:val="24"/>
                <w:szCs w:val="24"/>
              </w:rPr>
              <w:t>a</w:t>
            </w:r>
          </w:p>
        </w:tc>
      </w:tr>
      <w:tr w:rsidRPr="00990C04" w:rsidR="00D16936" w:rsidTr="00D16936" w14:paraId="2F0C16A9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990C04" w:rsidR="00D16936" w:rsidP="00D16936" w:rsidRDefault="00D16936" w14:paraId="28C88110" w14:textId="7D57A41A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Systemy odbywania kary pozbawienia wolności w Polsce –  wybrane przykłady, charakterystyka, stan faktyczny, możliwości rozwoju i zagrożenia</w:t>
            </w:r>
          </w:p>
        </w:tc>
      </w:tr>
      <w:tr w:rsidRPr="00990C04" w:rsidR="00D16936" w:rsidTr="00D16936" w14:paraId="65163FBD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990C04" w:rsidR="00D16936" w:rsidP="00D16936" w:rsidRDefault="00D16936" w14:paraId="7DCE0EAF" w14:textId="263F7D05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Oddziaływania resocjalizacyjne: praca, nauczanie. Wybrane przykłady</w:t>
            </w:r>
          </w:p>
        </w:tc>
      </w:tr>
      <w:tr w:rsidRPr="00990C04" w:rsidR="00D16936" w:rsidTr="00D16936" w14:paraId="66DE7663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990C04" w:rsidR="00D16936" w:rsidP="00D16936" w:rsidRDefault="00D16936" w14:paraId="219832B8" w14:textId="77777777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Oddziaływania resocjalizacyjne: zajęcia kulturalno-oświatowe, sportowe, inne. Wybrane przykłady</w:t>
            </w:r>
          </w:p>
        </w:tc>
      </w:tr>
      <w:tr w:rsidRPr="00990C04" w:rsidR="00D16936" w:rsidTr="00D16936" w14:paraId="1EDCC867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990C04" w:rsidR="00D16936" w:rsidP="00D16936" w:rsidRDefault="00D16936" w14:paraId="7F70A0FB" w14:textId="6CAC0128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Oddziaływania resocjalizacyjne: posługa religijna, kontakty z rodziną</w:t>
            </w:r>
          </w:p>
        </w:tc>
      </w:tr>
      <w:tr w:rsidRPr="00990C04" w:rsidR="00D16936" w:rsidTr="00D16936" w14:paraId="1748E447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990C04" w:rsidR="00D16936" w:rsidP="00D16936" w:rsidRDefault="00D16936" w14:paraId="1700DDC7" w14:textId="1DB53B4B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Programy resocjalizacyjne, teoria, rozwiązania praktyczne</w:t>
            </w:r>
          </w:p>
        </w:tc>
      </w:tr>
      <w:tr w:rsidRPr="00990C04" w:rsidR="00D16936" w:rsidTr="00D16936" w14:paraId="1D920D2C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990C04" w:rsidR="00D16936" w:rsidP="00D16936" w:rsidRDefault="00D16936" w14:paraId="626A281F" w14:textId="4CB0651E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System penitencjarny w Polsce- współpraca ze środowiskiem zewnętrznym w ujęciu praktycznym</w:t>
            </w:r>
          </w:p>
        </w:tc>
      </w:tr>
      <w:tr w:rsidRPr="00990C04" w:rsidR="00D16936" w:rsidTr="00D16936" w14:paraId="0F67D36F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990C04" w:rsidR="00D16936" w:rsidP="00D16936" w:rsidRDefault="00D16936" w14:paraId="071017A5" w14:textId="77777777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Wizyta studyjna w jednostce penitencjarnej</w:t>
            </w:r>
            <w:r>
              <w:rPr>
                <w:rFonts w:ascii="Corbel" w:hAnsi="Corbel" w:eastAsia="Times New Roman"/>
                <w:sz w:val="24"/>
                <w:szCs w:val="24"/>
              </w:rPr>
              <w:t xml:space="preserve"> w Polsce  i na Węgrzech</w:t>
            </w:r>
          </w:p>
        </w:tc>
      </w:tr>
      <w:tr w:rsidRPr="00990C04" w:rsidR="00D16936" w:rsidTr="00D16936" w14:paraId="7E8BB5CF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990C04" w:rsidR="00D16936" w:rsidP="00D16936" w:rsidRDefault="00D16936" w14:paraId="1D270F89" w14:textId="26240492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Kolokwium zaliczeniowe</w:t>
            </w:r>
          </w:p>
        </w:tc>
      </w:tr>
    </w:tbl>
    <w:p w:rsidRPr="00D16936" w:rsidR="0085747A" w:rsidP="00D16936" w:rsidRDefault="0085747A" w14:paraId="3CF2D8B6" w14:textId="77777777">
      <w:pPr>
        <w:spacing w:line="240" w:lineRule="auto"/>
        <w:rPr>
          <w:rFonts w:ascii="Corbel" w:hAnsi="Corbel" w:eastAsia="Corbel" w:cs="Corbel"/>
          <w:sz w:val="24"/>
          <w:szCs w:val="24"/>
        </w:rPr>
      </w:pPr>
    </w:p>
    <w:p w:rsidRPr="009C54AE" w:rsidR="0085747A" w:rsidP="40286E0D" w:rsidRDefault="009F4610" w14:paraId="61F0D56C" w14:textId="77777777">
      <w:pPr>
        <w:pStyle w:val="Punktygwne"/>
        <w:spacing w:before="0" w:after="0"/>
        <w:ind w:left="426"/>
        <w:rPr>
          <w:rFonts w:ascii="Corbel" w:hAnsi="Corbel" w:eastAsia="Corbel" w:cs="Corbel"/>
          <w:b w:val="0"/>
          <w:smallCaps w:val="0"/>
        </w:rPr>
      </w:pPr>
      <w:r w:rsidRPr="40286E0D">
        <w:rPr>
          <w:rFonts w:ascii="Corbel" w:hAnsi="Corbel" w:eastAsia="Corbel" w:cs="Corbel"/>
          <w:smallCaps w:val="0"/>
        </w:rPr>
        <w:t>3.4 Metody dydaktyczne</w:t>
      </w:r>
      <w:r w:rsidRPr="40286E0D">
        <w:rPr>
          <w:rFonts w:ascii="Corbel" w:hAnsi="Corbel" w:eastAsia="Corbel" w:cs="Corbel"/>
          <w:b w:val="0"/>
          <w:smallCaps w:val="0"/>
        </w:rPr>
        <w:t xml:space="preserve"> </w:t>
      </w:r>
    </w:p>
    <w:p w:rsidR="00D16936" w:rsidP="00D16936" w:rsidRDefault="00D16936" w14:paraId="4296BFD9" w14:textId="7A348F2C">
      <w:pPr>
        <w:pStyle w:val="Punktygwne"/>
        <w:tabs>
          <w:tab w:val="left" w:pos="284"/>
        </w:tabs>
        <w:spacing w:after="0"/>
        <w:rPr>
          <w:rFonts w:ascii="Corbel" w:hAnsi="Corbel" w:eastAsia="Corbel" w:cs="Corbel"/>
          <w:b w:val="0"/>
          <w:smallCaps w:val="0"/>
          <w:szCs w:val="24"/>
        </w:rPr>
      </w:pPr>
      <w:r w:rsidRPr="00D16936">
        <w:rPr>
          <w:rFonts w:ascii="Corbel" w:hAnsi="Corbel" w:eastAsia="Corbel" w:cs="Corbel"/>
          <w:b w:val="0"/>
          <w:smallCaps w:val="0"/>
          <w:szCs w:val="24"/>
        </w:rPr>
        <w:t>Rozmowa nauczająca, analiza i interpretacja przepisów prawa penitencjarnego, praca w grupach, analiza przypadków, dyskusja, rozwiązywanie zadań, wizyta studyjna w jednostce penitencjarnej w Polsce i w jednostkach penitencjarnych na Węgrzech, konsultacje,</w:t>
      </w:r>
      <w:r>
        <w:rPr>
          <w:rFonts w:ascii="Corbel" w:hAnsi="Corbel" w:eastAsia="Corbel" w:cs="Corbel"/>
          <w:b w:val="0"/>
          <w:smallCaps w:val="0"/>
          <w:szCs w:val="24"/>
        </w:rPr>
        <w:t xml:space="preserve"> </w:t>
      </w:r>
      <w:r w:rsidRPr="00D16936">
        <w:rPr>
          <w:rFonts w:ascii="Corbel" w:hAnsi="Corbel" w:eastAsia="Corbel" w:cs="Corbel"/>
          <w:b w:val="0"/>
          <w:smallCaps w:val="0"/>
          <w:szCs w:val="24"/>
        </w:rPr>
        <w:t>e-learning</w:t>
      </w:r>
      <w:r>
        <w:rPr>
          <w:rFonts w:ascii="Corbel" w:hAnsi="Corbel" w:eastAsia="Corbel" w:cs="Corbel"/>
          <w:b w:val="0"/>
          <w:smallCaps w:val="0"/>
          <w:szCs w:val="24"/>
        </w:rPr>
        <w:t>.</w:t>
      </w:r>
    </w:p>
    <w:p w:rsidR="00D16936" w:rsidP="00D16936" w:rsidRDefault="00D16936" w14:paraId="48FACBEB" w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smallCaps w:val="0"/>
        </w:rPr>
      </w:pPr>
    </w:p>
    <w:p w:rsidRPr="009C54AE" w:rsidR="0085747A" w:rsidP="00D16936" w:rsidRDefault="00C61DC5" w14:paraId="1078A5AC" w14:textId="2C4AB47C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smallCaps w:val="0"/>
        </w:rPr>
      </w:pPr>
      <w:r w:rsidRPr="40286E0D">
        <w:rPr>
          <w:rFonts w:ascii="Corbel" w:hAnsi="Corbel" w:eastAsia="Corbel" w:cs="Corbel"/>
          <w:smallCaps w:val="0"/>
        </w:rPr>
        <w:t xml:space="preserve">4. </w:t>
      </w:r>
      <w:r w:rsidRPr="40286E0D" w:rsidR="0085747A">
        <w:rPr>
          <w:rFonts w:ascii="Corbel" w:hAnsi="Corbel" w:eastAsia="Corbel" w:cs="Corbel"/>
          <w:smallCaps w:val="0"/>
        </w:rPr>
        <w:t>METODY I KRYTERIA OCENY</w:t>
      </w:r>
      <w:r w:rsidRPr="40286E0D" w:rsidR="009F4610">
        <w:rPr>
          <w:rFonts w:ascii="Corbel" w:hAnsi="Corbel" w:eastAsia="Corbel" w:cs="Corbel"/>
          <w:smallCaps w:val="0"/>
        </w:rPr>
        <w:t xml:space="preserve"> </w:t>
      </w:r>
    </w:p>
    <w:p w:rsidRPr="009C54AE" w:rsidR="00923D7D" w:rsidP="40286E0D" w:rsidRDefault="00923D7D" w14:paraId="1FC39945" w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smallCaps w:val="0"/>
        </w:rPr>
      </w:pPr>
    </w:p>
    <w:p w:rsidRPr="009C54AE" w:rsidR="0085747A" w:rsidP="40286E0D" w:rsidRDefault="0085747A" w14:paraId="53742ADA" w14:textId="77777777">
      <w:pPr>
        <w:pStyle w:val="Punktygwne"/>
        <w:spacing w:before="0" w:after="0"/>
        <w:ind w:left="426"/>
        <w:rPr>
          <w:rFonts w:ascii="Corbel" w:hAnsi="Corbel" w:eastAsia="Corbel" w:cs="Corbel"/>
          <w:smallCaps w:val="0"/>
        </w:rPr>
      </w:pPr>
      <w:r w:rsidRPr="40286E0D">
        <w:rPr>
          <w:rFonts w:ascii="Corbel" w:hAnsi="Corbel" w:eastAsia="Corbel" w:cs="Corbel"/>
          <w:smallCaps w:val="0"/>
        </w:rPr>
        <w:t xml:space="preserve">4.1 Sposoby weryfikacji efektów </w:t>
      </w:r>
      <w:r w:rsidRPr="40286E0D" w:rsidR="00C05F44">
        <w:rPr>
          <w:rFonts w:ascii="Corbel" w:hAnsi="Corbel" w:eastAsia="Corbel" w:cs="Corbel"/>
          <w:smallCaps w:val="0"/>
        </w:rPr>
        <w:t>uczenia się</w:t>
      </w:r>
    </w:p>
    <w:p w:rsidRPr="009C54AE" w:rsidR="0085747A" w:rsidP="40286E0D" w:rsidRDefault="0085747A" w14:paraId="0562CB0E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Pr="009C54AE" w:rsidR="0085747A" w:rsidTr="40286E0D" w14:paraId="3CD72C34" w14:textId="77777777">
        <w:tc>
          <w:tcPr>
            <w:tcW w:w="1960" w:type="dxa"/>
            <w:vAlign w:val="center"/>
          </w:tcPr>
          <w:p w:rsidRPr="009C54AE" w:rsidR="0085747A" w:rsidP="40286E0D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0286E0D">
              <w:rPr>
                <w:rFonts w:ascii="Corbel" w:hAnsi="Corbel" w:eastAsia="Corbel" w:cs="Corbel"/>
                <w:b w:val="0"/>
                <w:smallCaps w:val="0"/>
              </w:rPr>
              <w:t>Symbol efektu</w:t>
            </w:r>
          </w:p>
        </w:tc>
        <w:tc>
          <w:tcPr>
            <w:tcW w:w="5444" w:type="dxa"/>
            <w:vAlign w:val="center"/>
          </w:tcPr>
          <w:p w:rsidRPr="009C54AE" w:rsidR="0085747A" w:rsidP="40286E0D" w:rsidRDefault="1F9B769D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color w:val="000000"/>
              </w:rPr>
            </w:pPr>
            <w:r w:rsidRPr="40286E0D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:rsidRPr="009C54AE" w:rsidR="0085747A" w:rsidP="40286E0D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0286E0D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(</w:t>
            </w:r>
            <w:r w:rsidRPr="40286E0D" w:rsidR="0085747A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Pr="009C54AE" w:rsidR="00923D7D" w:rsidP="40286E0D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0286E0D">
              <w:rPr>
                <w:rFonts w:ascii="Corbel" w:hAnsi="Corbel" w:eastAsia="Corbel" w:cs="Corbel"/>
                <w:b w:val="0"/>
                <w:smallCaps w:val="0"/>
              </w:rPr>
              <w:t xml:space="preserve">Forma zajęć dydaktycznych </w:t>
            </w:r>
          </w:p>
          <w:p w:rsidRPr="009C54AE" w:rsidR="0085747A" w:rsidP="40286E0D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0286E0D">
              <w:rPr>
                <w:rFonts w:ascii="Corbel" w:hAnsi="Corbel" w:eastAsia="Corbel" w:cs="Corbel"/>
                <w:b w:val="0"/>
                <w:smallCaps w:val="0"/>
              </w:rPr>
              <w:t xml:space="preserve">(w, </w:t>
            </w:r>
            <w:proofErr w:type="spellStart"/>
            <w:r w:rsidRPr="40286E0D">
              <w:rPr>
                <w:rFonts w:ascii="Corbel" w:hAnsi="Corbel" w:eastAsia="Corbel" w:cs="Corbel"/>
                <w:b w:val="0"/>
                <w:smallCaps w:val="0"/>
              </w:rPr>
              <w:t>ćw</w:t>
            </w:r>
            <w:proofErr w:type="spellEnd"/>
            <w:r w:rsidRPr="40286E0D">
              <w:rPr>
                <w:rFonts w:ascii="Corbel" w:hAnsi="Corbel" w:eastAsia="Corbel" w:cs="Corbel"/>
                <w:b w:val="0"/>
                <w:smallCaps w:val="0"/>
              </w:rPr>
              <w:t>, …)</w:t>
            </w:r>
          </w:p>
        </w:tc>
      </w:tr>
      <w:tr w:rsidRPr="009C54AE" w:rsidR="000654C9" w:rsidTr="40286E0D" w14:paraId="274ECA98" w14:textId="77777777">
        <w:tc>
          <w:tcPr>
            <w:tcW w:w="1960" w:type="dxa"/>
          </w:tcPr>
          <w:p w:rsidRPr="00E200F5" w:rsidR="000654C9" w:rsidP="40286E0D" w:rsidRDefault="000654C9" w14:paraId="38E57954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 xml:space="preserve">EK_ 01 </w:t>
            </w:r>
          </w:p>
        </w:tc>
        <w:tc>
          <w:tcPr>
            <w:tcW w:w="5444" w:type="dxa"/>
          </w:tcPr>
          <w:p w:rsidRPr="00E200F5" w:rsidR="000654C9" w:rsidP="40286E0D" w:rsidRDefault="000654C9" w14:paraId="6E86C221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:rsidRPr="00E200F5" w:rsidR="000654C9" w:rsidP="40286E0D" w:rsidRDefault="000654C9" w14:paraId="492FF9E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proofErr w:type="spellStart"/>
            <w:r w:rsidRPr="40286E0D">
              <w:rPr>
                <w:rFonts w:ascii="Corbel" w:hAnsi="Corbel" w:eastAsia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hAnsi="Corbel" w:eastAsia="Corbel" w:cs="Corbel"/>
                <w:b w:val="0"/>
              </w:rPr>
              <w:t>.</w:t>
            </w:r>
          </w:p>
        </w:tc>
      </w:tr>
      <w:tr w:rsidRPr="009C54AE" w:rsidR="000654C9" w:rsidTr="40286E0D" w14:paraId="5A7DAA53" w14:textId="77777777">
        <w:tc>
          <w:tcPr>
            <w:tcW w:w="1960" w:type="dxa"/>
          </w:tcPr>
          <w:p w:rsidRPr="00E200F5" w:rsidR="000654C9" w:rsidP="40286E0D" w:rsidRDefault="000654C9" w14:paraId="7E001888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EK_ 02</w:t>
            </w:r>
          </w:p>
        </w:tc>
        <w:tc>
          <w:tcPr>
            <w:tcW w:w="5444" w:type="dxa"/>
          </w:tcPr>
          <w:p w:rsidRPr="00E200F5" w:rsidR="000654C9" w:rsidP="40286E0D" w:rsidRDefault="000654C9" w14:paraId="693FBAB4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:rsidRPr="00E200F5" w:rsidR="000654C9" w:rsidP="40286E0D" w:rsidRDefault="000654C9" w14:paraId="2C1B693D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proofErr w:type="spellStart"/>
            <w:r w:rsidRPr="40286E0D">
              <w:rPr>
                <w:rFonts w:ascii="Corbel" w:hAnsi="Corbel" w:eastAsia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hAnsi="Corbel" w:eastAsia="Corbel" w:cs="Corbel"/>
                <w:b w:val="0"/>
              </w:rPr>
              <w:t>.</w:t>
            </w:r>
          </w:p>
        </w:tc>
      </w:tr>
      <w:tr w:rsidRPr="009C54AE" w:rsidR="000654C9" w:rsidTr="40286E0D" w14:paraId="24AEFC2F" w14:textId="77777777">
        <w:tc>
          <w:tcPr>
            <w:tcW w:w="1960" w:type="dxa"/>
          </w:tcPr>
          <w:p w:rsidRPr="00E200F5" w:rsidR="000654C9" w:rsidP="40286E0D" w:rsidRDefault="000654C9" w14:paraId="17267E2A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EK_ 03</w:t>
            </w:r>
          </w:p>
        </w:tc>
        <w:tc>
          <w:tcPr>
            <w:tcW w:w="5444" w:type="dxa"/>
          </w:tcPr>
          <w:p w:rsidRPr="00E200F5" w:rsidR="000654C9" w:rsidP="40286E0D" w:rsidRDefault="000654C9" w14:paraId="4887DFAD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:rsidRPr="00E200F5" w:rsidR="000654C9" w:rsidP="40286E0D" w:rsidRDefault="000654C9" w14:paraId="71F372FD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proofErr w:type="spellStart"/>
            <w:r w:rsidRPr="40286E0D">
              <w:rPr>
                <w:rFonts w:ascii="Corbel" w:hAnsi="Corbel" w:eastAsia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hAnsi="Corbel" w:eastAsia="Corbel" w:cs="Corbel"/>
                <w:b w:val="0"/>
              </w:rPr>
              <w:t>.</w:t>
            </w:r>
          </w:p>
        </w:tc>
      </w:tr>
      <w:tr w:rsidRPr="009C54AE" w:rsidR="000654C9" w:rsidTr="40286E0D" w14:paraId="57811403" w14:textId="77777777">
        <w:tc>
          <w:tcPr>
            <w:tcW w:w="1960" w:type="dxa"/>
          </w:tcPr>
          <w:p w:rsidRPr="00E200F5" w:rsidR="000654C9" w:rsidP="40286E0D" w:rsidRDefault="000654C9" w14:paraId="09C04E8A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EK_ 04</w:t>
            </w:r>
          </w:p>
        </w:tc>
        <w:tc>
          <w:tcPr>
            <w:tcW w:w="5444" w:type="dxa"/>
          </w:tcPr>
          <w:p w:rsidRPr="00E200F5" w:rsidR="000654C9" w:rsidP="40286E0D" w:rsidRDefault="000654C9" w14:paraId="554D4A9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:rsidRPr="00E200F5" w:rsidR="000654C9" w:rsidP="40286E0D" w:rsidRDefault="000654C9" w14:paraId="6409263B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proofErr w:type="spellStart"/>
            <w:r w:rsidRPr="40286E0D">
              <w:rPr>
                <w:rFonts w:ascii="Corbel" w:hAnsi="Corbel" w:eastAsia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hAnsi="Corbel" w:eastAsia="Corbel" w:cs="Corbel"/>
                <w:b w:val="0"/>
              </w:rPr>
              <w:t>.</w:t>
            </w:r>
          </w:p>
        </w:tc>
      </w:tr>
      <w:tr w:rsidRPr="009C54AE" w:rsidR="000654C9" w:rsidTr="40286E0D" w14:paraId="1A3C99B2" w14:textId="77777777">
        <w:tc>
          <w:tcPr>
            <w:tcW w:w="1960" w:type="dxa"/>
          </w:tcPr>
          <w:p w:rsidRPr="00E200F5" w:rsidR="000654C9" w:rsidP="40286E0D" w:rsidRDefault="000654C9" w14:paraId="2DCF275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EK_ 05</w:t>
            </w:r>
          </w:p>
        </w:tc>
        <w:tc>
          <w:tcPr>
            <w:tcW w:w="5444" w:type="dxa"/>
          </w:tcPr>
          <w:p w:rsidRPr="00E200F5" w:rsidR="000654C9" w:rsidP="40286E0D" w:rsidRDefault="000654C9" w14:paraId="5523BFC6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Obserwacja postawy i prezentowanego stanowiska</w:t>
            </w:r>
          </w:p>
        </w:tc>
        <w:tc>
          <w:tcPr>
            <w:tcW w:w="2116" w:type="dxa"/>
          </w:tcPr>
          <w:p w:rsidRPr="00E200F5" w:rsidR="000654C9" w:rsidP="40286E0D" w:rsidRDefault="000654C9" w14:paraId="694E0C37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proofErr w:type="spellStart"/>
            <w:r w:rsidRPr="40286E0D">
              <w:rPr>
                <w:rFonts w:ascii="Corbel" w:hAnsi="Corbel" w:eastAsia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hAnsi="Corbel" w:eastAsia="Corbel" w:cs="Corbel"/>
                <w:b w:val="0"/>
              </w:rPr>
              <w:t>.</w:t>
            </w:r>
          </w:p>
        </w:tc>
      </w:tr>
    </w:tbl>
    <w:p w:rsidRPr="009C54AE" w:rsidR="00923D7D" w:rsidP="40286E0D" w:rsidRDefault="00923D7D" w14:paraId="34CE0A41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p w:rsidRPr="009C54AE" w:rsidR="0085747A" w:rsidP="40286E0D" w:rsidRDefault="003E1941" w14:paraId="0AFAEE5A" w14:textId="77777777">
      <w:pPr>
        <w:pStyle w:val="Punktygwne"/>
        <w:spacing w:before="0" w:after="0"/>
        <w:ind w:left="426"/>
        <w:rPr>
          <w:rFonts w:ascii="Corbel" w:hAnsi="Corbel" w:eastAsia="Corbel" w:cs="Corbel"/>
          <w:smallCaps w:val="0"/>
        </w:rPr>
      </w:pPr>
      <w:r w:rsidRPr="40286E0D">
        <w:rPr>
          <w:rFonts w:ascii="Corbel" w:hAnsi="Corbel" w:eastAsia="Corbel" w:cs="Corbel"/>
          <w:smallCaps w:val="0"/>
        </w:rPr>
        <w:t xml:space="preserve">4.2 </w:t>
      </w:r>
      <w:r w:rsidRPr="40286E0D" w:rsidR="0085747A">
        <w:rPr>
          <w:rFonts w:ascii="Corbel" w:hAnsi="Corbel" w:eastAsia="Corbel" w:cs="Corbel"/>
          <w:smallCaps w:val="0"/>
        </w:rPr>
        <w:t>Warunki zaliczenia przedmiotu (kryteria oceniania)</w:t>
      </w:r>
      <w:r w:rsidRPr="40286E0D" w:rsidR="00923D7D">
        <w:rPr>
          <w:rFonts w:ascii="Corbel" w:hAnsi="Corbel" w:eastAsia="Corbel" w:cs="Corbel"/>
          <w:smallCaps w:val="0"/>
        </w:rPr>
        <w:t xml:space="preserve"> </w:t>
      </w:r>
    </w:p>
    <w:p w:rsidRPr="009C54AE" w:rsidR="00923D7D" w:rsidP="40286E0D" w:rsidRDefault="00923D7D" w14:paraId="62EBF3C5" w14:textId="77777777">
      <w:pPr>
        <w:pStyle w:val="Punktygwne"/>
        <w:spacing w:before="0" w:after="0"/>
        <w:ind w:left="426"/>
        <w:rPr>
          <w:rFonts w:ascii="Corbel" w:hAnsi="Corbel" w:eastAsia="Corbel" w:cs="Corbel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0286E0D" w14:paraId="661879C0" w14:textId="77777777">
        <w:tc>
          <w:tcPr>
            <w:tcW w:w="9670" w:type="dxa"/>
          </w:tcPr>
          <w:p w:rsidRPr="00990C04" w:rsidR="00D16936" w:rsidP="00D16936" w:rsidRDefault="00D16936" w14:paraId="7E3BDC91" w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Zaliczenie pisemne  - kolokwium</w:t>
            </w:r>
          </w:p>
          <w:p w:rsidRPr="00990C04" w:rsidR="00D16936" w:rsidP="00D16936" w:rsidRDefault="00D16936" w14:paraId="5989A441" w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</w:rPr>
            </w:pPr>
          </w:p>
          <w:p w:rsidRPr="00990C04" w:rsidR="00D16936" w:rsidP="00D16936" w:rsidRDefault="00D16936" w14:paraId="106F3BF1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Ocena bardzo dobra – aktywność na zajęciach, kolokwium – wyczerpująca odpowiedź na wszystkie pytania</w:t>
            </w:r>
          </w:p>
          <w:p w:rsidRPr="00990C04" w:rsidR="00D16936" w:rsidP="00D16936" w:rsidRDefault="00D16936" w14:paraId="165B365D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Ocena +dobra – aktywność na zajęciach, kolokwium – wyczerpująca odpowiedź na większość pytań, bardzo dobra na pozostałe</w:t>
            </w:r>
          </w:p>
          <w:p w:rsidRPr="00990C04" w:rsidR="00D16936" w:rsidP="00D16936" w:rsidRDefault="00D16936" w14:paraId="44414EE6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Ocena dobra – aktywność na zajęciach, kolokwium – bardzo dobra odpowiedź na wszystkie pytania</w:t>
            </w:r>
          </w:p>
          <w:p w:rsidRPr="00990C04" w:rsidR="00D16936" w:rsidP="00D16936" w:rsidRDefault="00D16936" w14:paraId="187CA17A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lastRenderedPageBreak/>
              <w:t>Ocena +dostateczna  – aktywność na zajęciach, kolokwium – bardzo dobra odpowiedź na większość pytań, dostateczna na pozostałe</w:t>
            </w:r>
          </w:p>
          <w:p w:rsidRPr="00990C04" w:rsidR="00D16936" w:rsidP="00D16936" w:rsidRDefault="00D16936" w14:paraId="004B8996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Ocena dostateczna – brak aktywności na zajęciach, kolokwium – dostateczna odpowiedź na wszystkie pytania</w:t>
            </w:r>
          </w:p>
          <w:p w:rsidRPr="00990C04" w:rsidR="00D16936" w:rsidP="00D16936" w:rsidRDefault="00D16936" w14:paraId="6CE9DECF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Ocena niedostateczna – brak aktywności na zajęciach, kolokwium – brak odpowiedzi lub niewystarczająca odpowiedź na pytania</w:t>
            </w:r>
          </w:p>
          <w:p w:rsidRPr="00990C04" w:rsidR="00D16936" w:rsidP="00D16936" w:rsidRDefault="00D16936" w14:paraId="6315A88E" w14:textId="77777777">
            <w:pPr>
              <w:spacing w:after="0" w:line="240" w:lineRule="auto"/>
              <w:rPr>
                <w:rFonts w:ascii="Corbel" w:hAnsi="Corbel" w:eastAsia="Times New Roman"/>
                <w:color w:val="FF0000"/>
                <w:sz w:val="24"/>
                <w:szCs w:val="24"/>
              </w:rPr>
            </w:pPr>
          </w:p>
          <w:p w:rsidRPr="00990C04" w:rsidR="00D16936" w:rsidP="00D16936" w:rsidRDefault="00D16936" w14:paraId="50F03377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9C54AE" w:rsidR="0085747A" w:rsidP="40286E0D" w:rsidRDefault="0085747A" w14:paraId="6B699379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</w:p>
        </w:tc>
      </w:tr>
    </w:tbl>
    <w:p w:rsidRPr="009C54AE" w:rsidR="0085747A" w:rsidP="40286E0D" w:rsidRDefault="0085747A" w14:paraId="3FE9F23F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p w:rsidRPr="009C54AE" w:rsidR="009F4610" w:rsidP="40286E0D" w:rsidRDefault="0085747A" w14:paraId="32066DA3" w14:textId="77777777">
      <w:pPr>
        <w:pStyle w:val="Bezodstpw"/>
        <w:ind w:left="284" w:hanging="284"/>
        <w:jc w:val="both"/>
        <w:rPr>
          <w:rFonts w:ascii="Corbel" w:hAnsi="Corbel" w:eastAsia="Corbel" w:cs="Corbel"/>
          <w:b/>
          <w:bCs/>
          <w:sz w:val="24"/>
          <w:szCs w:val="24"/>
        </w:rPr>
      </w:pPr>
      <w:r w:rsidRPr="40286E0D">
        <w:rPr>
          <w:rFonts w:ascii="Corbel" w:hAnsi="Corbel" w:eastAsia="Corbel" w:cs="Corbel"/>
          <w:b/>
          <w:bCs/>
          <w:sz w:val="24"/>
          <w:szCs w:val="24"/>
        </w:rPr>
        <w:t xml:space="preserve">5. </w:t>
      </w:r>
      <w:r w:rsidRPr="40286E0D" w:rsidR="00C61DC5">
        <w:rPr>
          <w:rFonts w:ascii="Corbel" w:hAnsi="Corbel" w:eastAsia="Corbel" w:cs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40286E0D" w:rsidRDefault="0085747A" w14:paraId="1F72F646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2047F062" w14:paraId="63D9DE79" w14:textId="77777777">
        <w:tc>
          <w:tcPr>
            <w:tcW w:w="4962" w:type="dxa"/>
            <w:tcMar/>
            <w:vAlign w:val="center"/>
          </w:tcPr>
          <w:p w:rsidRPr="009C54AE" w:rsidR="0085747A" w:rsidP="40286E0D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/>
                <w:bCs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Forma a</w:t>
            </w:r>
            <w:r w:rsidRPr="40286E0D" w:rsidR="0085747A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ktywnoś</w:t>
            </w:r>
            <w:r w:rsidRPr="40286E0D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40286E0D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/>
                <w:bCs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Średnia l</w:t>
            </w:r>
            <w:r w:rsidRPr="40286E0D" w:rsidR="0085747A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iczba godzin</w:t>
            </w:r>
            <w:r w:rsidRPr="40286E0D" w:rsidR="0071620A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 xml:space="preserve"> </w:t>
            </w:r>
            <w:r w:rsidRPr="40286E0D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2047F062" w14:paraId="33247FDA" w14:textId="77777777">
        <w:tc>
          <w:tcPr>
            <w:tcW w:w="4962" w:type="dxa"/>
            <w:tcMar/>
          </w:tcPr>
          <w:p w:rsidRPr="009C54AE" w:rsidR="0085747A" w:rsidP="40286E0D" w:rsidRDefault="00C61DC5" w14:paraId="1943409D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G</w:t>
            </w:r>
            <w:r w:rsidRPr="40286E0D" w:rsidR="0085747A">
              <w:rPr>
                <w:rFonts w:ascii="Corbel" w:hAnsi="Corbel" w:eastAsia="Corbel" w:cs="Corbel"/>
                <w:sz w:val="24"/>
                <w:szCs w:val="24"/>
              </w:rPr>
              <w:t xml:space="preserve">odziny </w:t>
            </w:r>
            <w:r w:rsidRPr="40286E0D">
              <w:rPr>
                <w:rFonts w:ascii="Corbel" w:hAnsi="Corbel" w:eastAsia="Corbel" w:cs="Corbel"/>
                <w:sz w:val="24"/>
                <w:szCs w:val="24"/>
              </w:rPr>
              <w:t>kontaktowe</w:t>
            </w:r>
            <w:r w:rsidRPr="40286E0D" w:rsidR="0085747A">
              <w:rPr>
                <w:rFonts w:ascii="Corbel" w:hAnsi="Corbel" w:eastAsia="Corbel" w:cs="Corbel"/>
                <w:sz w:val="24"/>
                <w:szCs w:val="24"/>
              </w:rPr>
              <w:t xml:space="preserve"> w</w:t>
            </w:r>
            <w:r w:rsidRPr="40286E0D">
              <w:rPr>
                <w:rFonts w:ascii="Corbel" w:hAnsi="Corbel" w:eastAsia="Corbel" w:cs="Corbel"/>
                <w:sz w:val="24"/>
                <w:szCs w:val="24"/>
              </w:rPr>
              <w:t>ynikające</w:t>
            </w:r>
            <w:r w:rsidRPr="40286E0D" w:rsidR="1299428C">
              <w:rPr>
                <w:rFonts w:ascii="Corbel" w:hAnsi="Corbel" w:eastAsia="Corbel" w:cs="Corbel"/>
                <w:sz w:val="24"/>
                <w:szCs w:val="24"/>
              </w:rPr>
              <w:t xml:space="preserve"> z </w:t>
            </w:r>
            <w:r w:rsidRPr="40286E0D" w:rsidR="73187314">
              <w:rPr>
                <w:rFonts w:ascii="Corbel" w:hAnsi="Corbel" w:eastAsia="Corbel" w:cs="Corbel"/>
                <w:sz w:val="24"/>
                <w:szCs w:val="24"/>
              </w:rPr>
              <w:t xml:space="preserve">harmonogramu </w:t>
            </w:r>
            <w:r w:rsidRPr="40286E0D">
              <w:rPr>
                <w:rFonts w:ascii="Corbel" w:hAnsi="Corbel" w:eastAsia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2047F062" w:rsidRDefault="00D16936" w14:paraId="60DA3216" w14:textId="64F888DC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2047F062" w:rsidR="01619303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</w:tr>
      <w:tr w:rsidRPr="009C54AE" w:rsidR="00C61DC5" w:rsidTr="2047F062" w14:paraId="079485E9" w14:textId="77777777">
        <w:tc>
          <w:tcPr>
            <w:tcW w:w="4962" w:type="dxa"/>
            <w:tcMar/>
          </w:tcPr>
          <w:p w:rsidRPr="009C54AE" w:rsidR="00C61DC5" w:rsidP="40286E0D" w:rsidRDefault="00C61DC5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Inne z udziałem nauczyciela</w:t>
            </w:r>
            <w:r w:rsidRPr="40286E0D" w:rsidR="73187314">
              <w:rPr>
                <w:rFonts w:ascii="Corbel" w:hAnsi="Corbel" w:eastAsia="Corbel" w:cs="Corbel"/>
                <w:sz w:val="24"/>
                <w:szCs w:val="24"/>
              </w:rPr>
              <w:t xml:space="preserve"> akademickiego</w:t>
            </w:r>
          </w:p>
          <w:p w:rsidRPr="009C54AE" w:rsidR="00C61DC5" w:rsidP="40286E0D" w:rsidRDefault="00C61DC5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2047F062" w:rsidRDefault="000654C9" w14:paraId="33CFEC6B" w14:textId="37963B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2047F062" w:rsidR="000654C9">
              <w:rPr>
                <w:rFonts w:ascii="Corbel" w:hAnsi="Corbel" w:eastAsia="Corbel" w:cs="Corbel"/>
                <w:sz w:val="24"/>
                <w:szCs w:val="24"/>
              </w:rPr>
              <w:t>5</w:t>
            </w:r>
          </w:p>
        </w:tc>
      </w:tr>
      <w:tr w:rsidRPr="009C54AE" w:rsidR="00C61DC5" w:rsidTr="2047F062" w14:paraId="0C12512A" w14:textId="77777777">
        <w:tc>
          <w:tcPr>
            <w:tcW w:w="4962" w:type="dxa"/>
            <w:tcMar/>
          </w:tcPr>
          <w:p w:rsidRPr="009C54AE" w:rsidR="0071620A" w:rsidP="40286E0D" w:rsidRDefault="00C61DC5" w14:paraId="7660431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40286E0D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40286E0D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40286E0D" w:rsidRDefault="00C61DC5" w14:paraId="1937B812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2047F062" w:rsidRDefault="00D16936" w14:paraId="423D4B9D" w14:textId="5FFA0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2047F062" w:rsidR="00D16936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</w:tr>
      <w:tr w:rsidRPr="009C54AE" w:rsidR="0085747A" w:rsidTr="2047F062" w14:paraId="00D7B6FD" w14:textId="77777777">
        <w:tc>
          <w:tcPr>
            <w:tcW w:w="4962" w:type="dxa"/>
            <w:tcMar/>
          </w:tcPr>
          <w:p w:rsidRPr="009C54AE" w:rsidR="0085747A" w:rsidP="40286E0D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2047F062" w:rsidRDefault="29849675" w14:paraId="174B1212" w14:textId="2BD452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2047F062" w:rsidR="29849675">
              <w:rPr>
                <w:rFonts w:ascii="Corbel" w:hAnsi="Corbel" w:eastAsia="Corbel" w:cs="Corbel"/>
                <w:sz w:val="24"/>
                <w:szCs w:val="24"/>
              </w:rPr>
              <w:t>6</w:t>
            </w:r>
            <w:r w:rsidRPr="2047F062" w:rsidR="0D534A74">
              <w:rPr>
                <w:rFonts w:ascii="Corbel" w:hAnsi="Corbel" w:eastAsia="Corbel" w:cs="Corbel"/>
                <w:sz w:val="24"/>
                <w:szCs w:val="24"/>
              </w:rPr>
              <w:t>5</w:t>
            </w:r>
          </w:p>
        </w:tc>
      </w:tr>
      <w:tr w:rsidRPr="009C54AE" w:rsidR="0085747A" w:rsidTr="2047F062" w14:paraId="0AD00C0E" w14:textId="77777777">
        <w:tc>
          <w:tcPr>
            <w:tcW w:w="4962" w:type="dxa"/>
            <w:tcMar/>
          </w:tcPr>
          <w:p w:rsidRPr="009C54AE" w:rsidR="0085747A" w:rsidP="40286E0D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b/>
                <w:bCs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2047F062" w:rsidRDefault="000654C9" w14:paraId="7144751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2047F062" w:rsidR="000654C9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w:rsidRPr="009C54AE" w:rsidR="0085747A" w:rsidP="40286E0D" w:rsidRDefault="00923D7D" w14:paraId="6BBE219B" w14:textId="77777777">
      <w:pPr>
        <w:pStyle w:val="Punktygwne"/>
        <w:spacing w:before="0" w:after="0"/>
        <w:ind w:left="426"/>
        <w:rPr>
          <w:rFonts w:ascii="Corbel" w:hAnsi="Corbel" w:eastAsia="Corbel" w:cs="Corbel"/>
          <w:b w:val="0"/>
          <w:i/>
          <w:iCs/>
          <w:smallCaps w:val="0"/>
        </w:rPr>
      </w:pPr>
      <w:r w:rsidRPr="40286E0D">
        <w:rPr>
          <w:rFonts w:ascii="Corbel" w:hAnsi="Corbel" w:eastAsia="Corbel" w:cs="Corbel"/>
          <w:b w:val="0"/>
          <w:i/>
          <w:iCs/>
          <w:smallCaps w:val="0"/>
        </w:rPr>
        <w:t xml:space="preserve">* </w:t>
      </w:r>
      <w:r w:rsidRPr="40286E0D" w:rsidR="00C61DC5">
        <w:rPr>
          <w:rFonts w:ascii="Corbel" w:hAnsi="Corbel" w:eastAsia="Corbel" w:cs="Corbel"/>
          <w:b w:val="0"/>
          <w:i/>
          <w:iCs/>
          <w:smallCaps w:val="0"/>
        </w:rPr>
        <w:t>Należy uwzględnić, że 1 pkt ECTS odpowiada 25-30 godzin całkowitego nakładu pracy studenta.</w:t>
      </w:r>
    </w:p>
    <w:p w:rsidRPr="009C54AE" w:rsidR="003E1941" w:rsidP="40286E0D" w:rsidRDefault="003E1941" w14:paraId="08CE6F91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p w:rsidRPr="009C54AE" w:rsidR="0085747A" w:rsidP="40286E0D" w:rsidRDefault="0071620A" w14:paraId="40334C7B" w14:textId="77777777">
      <w:pPr>
        <w:pStyle w:val="Punktygwne"/>
        <w:spacing w:before="0" w:after="0"/>
        <w:rPr>
          <w:rFonts w:ascii="Corbel" w:hAnsi="Corbel" w:eastAsia="Corbel" w:cs="Corbel"/>
          <w:smallCaps w:val="0"/>
        </w:rPr>
      </w:pPr>
      <w:r w:rsidRPr="40286E0D">
        <w:rPr>
          <w:rFonts w:ascii="Corbel" w:hAnsi="Corbel" w:eastAsia="Corbel" w:cs="Corbel"/>
          <w:smallCaps w:val="0"/>
        </w:rPr>
        <w:t xml:space="preserve">6. </w:t>
      </w:r>
      <w:r w:rsidRPr="40286E0D" w:rsidR="0085747A">
        <w:rPr>
          <w:rFonts w:ascii="Corbel" w:hAnsi="Corbel" w:eastAsia="Corbel" w:cs="Corbel"/>
          <w:smallCaps w:val="0"/>
        </w:rPr>
        <w:t>PRAKTYKI ZAWO</w:t>
      </w:r>
      <w:r w:rsidRPr="40286E0D" w:rsidR="009D3F3B">
        <w:rPr>
          <w:rFonts w:ascii="Corbel" w:hAnsi="Corbel" w:eastAsia="Corbel" w:cs="Corbel"/>
          <w:smallCaps w:val="0"/>
        </w:rPr>
        <w:t>DOWE W RAMACH PRZEDMIOTU</w:t>
      </w:r>
    </w:p>
    <w:p w:rsidRPr="009C54AE" w:rsidR="0085747A" w:rsidP="40286E0D" w:rsidRDefault="0085747A" w14:paraId="61CDCEAD" w14:textId="77777777">
      <w:pPr>
        <w:pStyle w:val="Punktygwne"/>
        <w:spacing w:before="0" w:after="0"/>
        <w:ind w:left="360"/>
        <w:rPr>
          <w:rFonts w:ascii="Corbel" w:hAnsi="Corbel" w:eastAsia="Corbel" w:cs="Corbel"/>
          <w:smallCaps w:val="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40286E0D" w14:paraId="146D6691" w14:textId="77777777">
        <w:trPr>
          <w:trHeight w:val="397"/>
        </w:trPr>
        <w:tc>
          <w:tcPr>
            <w:tcW w:w="3544" w:type="dxa"/>
          </w:tcPr>
          <w:p w:rsidRPr="009C54AE" w:rsidR="0085747A" w:rsidP="40286E0D" w:rsidRDefault="0085747A" w14:paraId="55E98D25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  <w:r w:rsidRPr="40286E0D">
              <w:rPr>
                <w:rFonts w:ascii="Corbel" w:hAnsi="Corbel" w:eastAsia="Corbel" w:cs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40286E0D" w:rsidRDefault="0085747A" w14:paraId="6BB9E25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/>
              </w:rPr>
            </w:pPr>
          </w:p>
        </w:tc>
      </w:tr>
      <w:tr w:rsidRPr="009C54AE" w:rsidR="0085747A" w:rsidTr="40286E0D" w14:paraId="05EFD703" w14:textId="77777777">
        <w:trPr>
          <w:trHeight w:val="397"/>
        </w:trPr>
        <w:tc>
          <w:tcPr>
            <w:tcW w:w="3544" w:type="dxa"/>
          </w:tcPr>
          <w:p w:rsidRPr="009C54AE" w:rsidR="0085747A" w:rsidP="40286E0D" w:rsidRDefault="0085747A" w14:paraId="7C3ADC5D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  <w:r w:rsidRPr="40286E0D">
              <w:rPr>
                <w:rFonts w:ascii="Corbel" w:hAnsi="Corbel" w:eastAsia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40286E0D" w:rsidRDefault="0085747A" w14:paraId="23DE523C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</w:p>
        </w:tc>
      </w:tr>
    </w:tbl>
    <w:p w:rsidRPr="009C54AE" w:rsidR="003E1941" w:rsidP="40286E0D" w:rsidRDefault="003E1941" w14:paraId="52E56223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smallCaps w:val="0"/>
        </w:rPr>
      </w:pPr>
    </w:p>
    <w:p w:rsidRPr="009C54AE" w:rsidR="0085747A" w:rsidP="40286E0D" w:rsidRDefault="00675843" w14:paraId="7630DC2B" w14:textId="77777777">
      <w:pPr>
        <w:pStyle w:val="Punktygwne"/>
        <w:spacing w:before="0" w:after="0"/>
        <w:rPr>
          <w:rFonts w:ascii="Corbel" w:hAnsi="Corbel" w:eastAsia="Corbel" w:cs="Corbel"/>
          <w:smallCaps w:val="0"/>
        </w:rPr>
      </w:pPr>
      <w:r w:rsidRPr="40286E0D">
        <w:rPr>
          <w:rFonts w:ascii="Corbel" w:hAnsi="Corbel" w:eastAsia="Corbel" w:cs="Corbel"/>
          <w:smallCaps w:val="0"/>
        </w:rPr>
        <w:t xml:space="preserve">7. </w:t>
      </w:r>
      <w:r w:rsidRPr="40286E0D" w:rsidR="0085747A">
        <w:rPr>
          <w:rFonts w:ascii="Corbel" w:hAnsi="Corbel" w:eastAsia="Corbel" w:cs="Corbel"/>
          <w:smallCaps w:val="0"/>
        </w:rPr>
        <w:t>LITERATURA</w:t>
      </w:r>
      <w:r w:rsidRPr="40286E0D">
        <w:rPr>
          <w:rFonts w:ascii="Corbel" w:hAnsi="Corbel" w:eastAsia="Corbel" w:cs="Corbel"/>
          <w:smallCaps w:val="0"/>
        </w:rPr>
        <w:t xml:space="preserve"> </w:t>
      </w:r>
    </w:p>
    <w:p w:rsidRPr="009C54AE" w:rsidR="00675843" w:rsidP="40286E0D" w:rsidRDefault="00675843" w14:paraId="07547A01" w14:textId="77777777">
      <w:pPr>
        <w:pStyle w:val="Punktygwne"/>
        <w:spacing w:before="0" w:after="0"/>
        <w:rPr>
          <w:rFonts w:ascii="Corbel" w:hAnsi="Corbel" w:eastAsia="Corbel" w:cs="Corbel"/>
          <w:smallCaps w:val="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40286E0D" w14:paraId="75B30C54" w14:textId="77777777">
        <w:trPr>
          <w:trHeight w:val="397"/>
        </w:trPr>
        <w:tc>
          <w:tcPr>
            <w:tcW w:w="7513" w:type="dxa"/>
          </w:tcPr>
          <w:p w:rsidRPr="00272F29" w:rsidR="0085747A" w:rsidP="40286E0D" w:rsidRDefault="0085747A" w14:paraId="729C9695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  <w:bookmarkStart w:name="_GoBack" w:id="0"/>
            <w:r w:rsidRPr="00272F29">
              <w:rPr>
                <w:rFonts w:ascii="Corbel" w:hAnsi="Corbel" w:eastAsia="Corbel" w:cs="Corbel"/>
                <w:b w:val="0"/>
                <w:smallCaps w:val="0"/>
              </w:rPr>
              <w:t>Literatura podstawowa:</w:t>
            </w:r>
          </w:p>
          <w:bookmarkEnd w:id="0"/>
          <w:p w:rsidRPr="00D16936" w:rsidR="00D16936" w:rsidP="00D16936" w:rsidRDefault="00D16936" w14:paraId="61CA747C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283"/>
              <w:rPr>
                <w:rFonts w:ascii="Corbel" w:hAnsi="Corbel" w:eastAsia="Times New Roman"/>
                <w:sz w:val="24"/>
                <w:szCs w:val="24"/>
              </w:rPr>
            </w:pPr>
            <w:r w:rsidRPr="00D16936">
              <w:rPr>
                <w:rFonts w:ascii="Corbel" w:hAnsi="Corbel" w:eastAsia="Times New Roman"/>
                <w:color w:val="000000" w:themeColor="text1"/>
                <w:sz w:val="24"/>
                <w:szCs w:val="24"/>
              </w:rPr>
              <w:t xml:space="preserve">Fudali D.J., Szura J., </w:t>
            </w:r>
            <w:r w:rsidRPr="00D16936">
              <w:rPr>
                <w:rFonts w:ascii="Corbel" w:hAnsi="Corbel"/>
                <w:i/>
                <w:sz w:val="24"/>
                <w:szCs w:val="24"/>
              </w:rPr>
              <w:t>Posługa religijna jako istotna forma resocjalizacji na początku XXI wieku – na przykładzie Zakładu Karnego  w Rzeszowie</w:t>
            </w:r>
            <w:r w:rsidRPr="00D16936">
              <w:rPr>
                <w:rFonts w:ascii="Corbel" w:hAnsi="Corbel"/>
                <w:sz w:val="24"/>
                <w:szCs w:val="24"/>
              </w:rPr>
              <w:t xml:space="preserve"> [w] </w:t>
            </w:r>
            <w:r w:rsidRPr="00D16936">
              <w:rPr>
                <w:rFonts w:ascii="Corbel" w:hAnsi="Corbel"/>
                <w:i/>
                <w:sz w:val="24"/>
                <w:szCs w:val="24"/>
              </w:rPr>
              <w:t>Zagadnienia religijne i narodowościowe we współczesnych badaniach polskich, słowackich i ukraińskich na terenie Euroregiony Karpackiego</w:t>
            </w:r>
            <w:r w:rsidRPr="00D16936">
              <w:rPr>
                <w:rFonts w:ascii="Corbel" w:hAnsi="Corbel"/>
                <w:sz w:val="24"/>
                <w:szCs w:val="24"/>
              </w:rPr>
              <w:t xml:space="preserve">, cz. 2, </w:t>
            </w:r>
            <w:r w:rsidRPr="00D16936">
              <w:rPr>
                <w:rFonts w:ascii="Corbel" w:hAnsi="Corbel"/>
                <w:i/>
                <w:sz w:val="24"/>
                <w:szCs w:val="24"/>
              </w:rPr>
              <w:t>Aspekt Historyczny, socjologiczny i politologiczny</w:t>
            </w:r>
            <w:r w:rsidRPr="00D16936">
              <w:rPr>
                <w:rFonts w:ascii="Corbel" w:hAnsi="Corbel"/>
                <w:sz w:val="24"/>
                <w:szCs w:val="24"/>
              </w:rPr>
              <w:t>. Jarosław 2017.</w:t>
            </w:r>
          </w:p>
          <w:p w:rsidRPr="00D16936" w:rsidR="00D16936" w:rsidP="00D16936" w:rsidRDefault="00D16936" w14:paraId="3B9339C4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283"/>
              <w:rPr>
                <w:rFonts w:ascii="Corbel" w:hAnsi="Corbel" w:eastAsia="Times New Roman"/>
                <w:sz w:val="24"/>
                <w:szCs w:val="24"/>
              </w:rPr>
            </w:pPr>
            <w:r w:rsidRPr="00D16936">
              <w:rPr>
                <w:rFonts w:ascii="Corbel" w:hAnsi="Corbel"/>
                <w:i/>
                <w:sz w:val="24"/>
                <w:szCs w:val="24"/>
              </w:rPr>
              <w:t>Polski System Penitencjarny w stulecie odzyskania niepodległości,</w:t>
            </w:r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red. </w:t>
            </w:r>
            <w:r w:rsidRPr="00D16936">
              <w:rPr>
                <w:rFonts w:ascii="Corbel" w:hAnsi="Corbel"/>
                <w:sz w:val="24"/>
                <w:szCs w:val="24"/>
              </w:rPr>
              <w:t xml:space="preserve">T. Bulenda, A. Nawój-Śleszyński, </w:t>
            </w:r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VI Kongres Penitencjarny</w:t>
            </w:r>
            <w:r w:rsidRPr="00D16936">
              <w:rPr>
                <w:rFonts w:ascii="Corbel" w:hAnsi="Corbel"/>
                <w:sz w:val="24"/>
                <w:szCs w:val="24"/>
              </w:rPr>
              <w:t>, Centralny Zarząd Służby Więziennej, Polskie Towarzystwo Penitencjarne, Warszawa2020.</w:t>
            </w:r>
          </w:p>
          <w:p w:rsidRPr="00D16936" w:rsidR="00D16936" w:rsidP="00D16936" w:rsidRDefault="00D16936" w14:paraId="6003CC36" w14:textId="1278B3B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283"/>
              <w:rPr>
                <w:rFonts w:ascii="Corbel" w:hAnsi="Corbel" w:eastAsia="Times New Roman"/>
                <w:sz w:val="24"/>
                <w:szCs w:val="24"/>
              </w:rPr>
            </w:pPr>
            <w:r w:rsidRPr="00D16936">
              <w:rPr>
                <w:rFonts w:ascii="Corbel" w:hAnsi="Corbel" w:eastAsia="Times New Roman"/>
                <w:i/>
                <w:sz w:val="24"/>
                <w:szCs w:val="24"/>
              </w:rPr>
              <w:lastRenderedPageBreak/>
              <w:t>Ustawa z dnia 6 czerwca 1997 r. - Kodeks karny wykonawczy</w:t>
            </w:r>
            <w:r w:rsidRPr="00D16936">
              <w:rPr>
                <w:rFonts w:ascii="Corbel" w:hAnsi="Corbel" w:eastAsia="Times New Roman"/>
                <w:sz w:val="24"/>
                <w:szCs w:val="24"/>
              </w:rPr>
              <w:t xml:space="preserve"> (</w:t>
            </w:r>
            <w:r w:rsidRPr="00D16936">
              <w:rPr>
                <w:rFonts w:ascii="Corbel" w:hAnsi="Corbel" w:eastAsia="Times New Roman"/>
                <w:sz w:val="24"/>
                <w:szCs w:val="24"/>
              </w:rPr>
              <w:t>Dz. U. 1997 nr 90 poz. 557.</w:t>
            </w:r>
            <w:r w:rsidRPr="00D16936">
              <w:rPr>
                <w:rFonts w:ascii="Corbel" w:hAnsi="Corbel" w:eastAsia="Times New Roman"/>
                <w:sz w:val="24"/>
                <w:szCs w:val="24"/>
              </w:rPr>
              <w:t>).</w:t>
            </w:r>
            <w:r w:rsidRPr="00D16936">
              <w:rPr>
                <w:rFonts w:ascii="Corbel" w:hAnsi="Corbel" w:eastAsia="Times New Roman"/>
                <w:sz w:val="24"/>
                <w:szCs w:val="24"/>
              </w:rPr>
              <w:t xml:space="preserve"> </w:t>
            </w:r>
          </w:p>
          <w:p w:rsidRPr="009C54AE" w:rsidR="000654C9" w:rsidP="40286E0D" w:rsidRDefault="000654C9" w14:paraId="21F41C5B" w14:textId="05D2C98D">
            <w:pPr>
              <w:spacing w:after="0" w:line="240" w:lineRule="auto"/>
              <w:rPr>
                <w:rFonts w:ascii="Corbel" w:hAnsi="Corbel" w:eastAsia="Corbel" w:cs="Corbel"/>
              </w:rPr>
            </w:pPr>
          </w:p>
          <w:p w:rsidRPr="009C54AE" w:rsidR="000654C9" w:rsidP="40286E0D" w:rsidRDefault="000654C9" w14:paraId="5043CB0F" w14:textId="67825EE9">
            <w:pPr>
              <w:pStyle w:val="Punktygwne"/>
              <w:spacing w:before="0" w:after="0"/>
              <w:rPr>
                <w:rFonts w:ascii="Corbel" w:hAnsi="Corbel" w:eastAsia="Corbel" w:cs="Corbel"/>
                <w:bCs/>
                <w:smallCaps w:val="0"/>
                <w:color w:val="000000"/>
                <w:szCs w:val="24"/>
              </w:rPr>
            </w:pPr>
          </w:p>
        </w:tc>
      </w:tr>
      <w:tr w:rsidRPr="009C54AE" w:rsidR="0085747A" w:rsidTr="40286E0D" w14:paraId="06430901" w14:textId="77777777">
        <w:trPr>
          <w:trHeight w:val="397"/>
        </w:trPr>
        <w:tc>
          <w:tcPr>
            <w:tcW w:w="7513" w:type="dxa"/>
          </w:tcPr>
          <w:p w:rsidRPr="00272F29" w:rsidR="0085747A" w:rsidP="40286E0D" w:rsidRDefault="0085747A" w14:paraId="1616B1D9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  <w:r w:rsidRPr="00272F29">
              <w:rPr>
                <w:rFonts w:ascii="Corbel" w:hAnsi="Corbel" w:eastAsia="Corbel" w:cs="Corbel"/>
                <w:b w:val="0"/>
                <w:smallCaps w:val="0"/>
              </w:rPr>
              <w:lastRenderedPageBreak/>
              <w:t xml:space="preserve">Literatura uzupełniająca: </w:t>
            </w:r>
          </w:p>
          <w:p w:rsidRPr="00D16936" w:rsidR="00D16936" w:rsidP="00D16936" w:rsidRDefault="00D16936" w14:paraId="48F6D956" w14:textId="7965E6DD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D16936">
              <w:rPr>
                <w:rFonts w:ascii="Corbel" w:hAnsi="Corbel"/>
                <w:sz w:val="24"/>
                <w:szCs w:val="24"/>
              </w:rPr>
              <w:t xml:space="preserve">Fudali D.J., Bryła M., </w:t>
            </w:r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The </w:t>
            </w:r>
            <w:proofErr w:type="spellStart"/>
            <w:r w:rsidRPr="00D16936">
              <w:rPr>
                <w:rFonts w:ascii="Corbel" w:hAnsi="Corbel"/>
                <w:i/>
                <w:sz w:val="24"/>
                <w:szCs w:val="24"/>
              </w:rPr>
              <w:t>Ministry</w:t>
            </w:r>
            <w:proofErr w:type="spellEnd"/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of the </w:t>
            </w:r>
            <w:proofErr w:type="spellStart"/>
            <w:r w:rsidRPr="00D16936">
              <w:rPr>
                <w:rFonts w:ascii="Corbel" w:hAnsi="Corbel"/>
                <w:i/>
                <w:sz w:val="24"/>
                <w:szCs w:val="24"/>
              </w:rPr>
              <w:t>Convicted</w:t>
            </w:r>
            <w:proofErr w:type="spellEnd"/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in </w:t>
            </w:r>
            <w:proofErr w:type="spellStart"/>
            <w:r w:rsidRPr="00D16936">
              <w:rPr>
                <w:rFonts w:ascii="Corbel" w:hAnsi="Corbel"/>
                <w:i/>
                <w:sz w:val="24"/>
                <w:szCs w:val="24"/>
              </w:rPr>
              <w:t>Penitentiary</w:t>
            </w:r>
            <w:proofErr w:type="spellEnd"/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D16936">
              <w:rPr>
                <w:rFonts w:ascii="Corbel" w:hAnsi="Corbel"/>
                <w:i/>
                <w:sz w:val="24"/>
                <w:szCs w:val="24"/>
              </w:rPr>
              <w:t>Institutionsan</w:t>
            </w:r>
            <w:proofErr w:type="spellEnd"/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D16936">
              <w:rPr>
                <w:rFonts w:ascii="Corbel" w:hAnsi="Corbel"/>
                <w:i/>
                <w:sz w:val="24"/>
                <w:szCs w:val="24"/>
              </w:rPr>
              <w:t>Atempt</w:t>
            </w:r>
            <w:proofErr w:type="spellEnd"/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to </w:t>
            </w:r>
            <w:proofErr w:type="spellStart"/>
            <w:r w:rsidRPr="00D16936">
              <w:rPr>
                <w:rFonts w:ascii="Corbel" w:hAnsi="Corbel"/>
                <w:i/>
                <w:sz w:val="24"/>
                <w:szCs w:val="24"/>
              </w:rPr>
              <w:t>Find</w:t>
            </w:r>
            <w:proofErr w:type="spellEnd"/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D16936">
              <w:rPr>
                <w:rFonts w:ascii="Corbel" w:hAnsi="Corbel"/>
                <w:i/>
                <w:sz w:val="24"/>
                <w:szCs w:val="24"/>
              </w:rPr>
              <w:t>Religious</w:t>
            </w:r>
            <w:proofErr w:type="spellEnd"/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Identity – A </w:t>
            </w:r>
            <w:proofErr w:type="spellStart"/>
            <w:r w:rsidRPr="00D16936">
              <w:rPr>
                <w:rFonts w:ascii="Corbel" w:hAnsi="Corbel"/>
                <w:i/>
                <w:sz w:val="24"/>
                <w:szCs w:val="24"/>
              </w:rPr>
              <w:t>Historical</w:t>
            </w:r>
            <w:proofErr w:type="spellEnd"/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D16936">
              <w:rPr>
                <w:rFonts w:ascii="Corbel" w:hAnsi="Corbel"/>
                <w:i/>
                <w:sz w:val="24"/>
                <w:szCs w:val="24"/>
              </w:rPr>
              <w:t>Perspective</w:t>
            </w:r>
            <w:proofErr w:type="spellEnd"/>
            <w:r w:rsidRPr="00D16936">
              <w:rPr>
                <w:rFonts w:ascii="Corbel" w:hAnsi="Corbel"/>
                <w:sz w:val="24"/>
                <w:szCs w:val="24"/>
              </w:rPr>
              <w:t>, „</w:t>
            </w:r>
            <w:r w:rsidRPr="00D16936">
              <w:rPr>
                <w:rFonts w:ascii="Corbel" w:hAnsi="Corbel"/>
                <w:sz w:val="24"/>
                <w:szCs w:val="24"/>
                <w:lang w:val="en-GB"/>
              </w:rPr>
              <w:t>Charity,</w:t>
            </w:r>
            <w:r w:rsidR="00272F29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r w:rsidRPr="00D16936">
              <w:rPr>
                <w:rFonts w:ascii="Corbel" w:hAnsi="Corbel"/>
                <w:sz w:val="24"/>
                <w:szCs w:val="24"/>
                <w:lang w:val="en-GB"/>
              </w:rPr>
              <w:t>Philanthropy And Social Work” 2016, No 3.</w:t>
            </w:r>
          </w:p>
          <w:p w:rsidRPr="00272F29" w:rsidR="00272F29" w:rsidP="00D16936" w:rsidRDefault="00D16936" w14:paraId="0E379D39" w14:textId="289864F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272F29">
              <w:rPr>
                <w:rFonts w:ascii="Corbel" w:hAnsi="Corbel"/>
                <w:sz w:val="24"/>
                <w:szCs w:val="24"/>
                <w:lang w:val="en-GB"/>
              </w:rPr>
              <w:t>Fudali</w:t>
            </w:r>
            <w:proofErr w:type="spellEnd"/>
            <w:r w:rsidRPr="00272F29">
              <w:rPr>
                <w:rFonts w:ascii="Corbel" w:hAnsi="Corbel"/>
                <w:sz w:val="24"/>
                <w:szCs w:val="24"/>
                <w:lang w:val="en-GB"/>
              </w:rPr>
              <w:t xml:space="preserve"> D.J.,</w:t>
            </w:r>
            <w:r w:rsidRPr="00272F29">
              <w:rPr>
                <w:rStyle w:val="st"/>
                <w:rFonts w:ascii="Corbel" w:hAnsi="Corbel"/>
                <w:i/>
                <w:sz w:val="24"/>
                <w:szCs w:val="24"/>
              </w:rPr>
              <w:t>Program resocjalizacyjny „Edukacja historyczna” prowadzony w Zakładzie Karnym w Rzeszowie – wybrane przykłady</w:t>
            </w:r>
            <w:r w:rsidRPr="00272F29">
              <w:rPr>
                <w:rStyle w:val="st"/>
                <w:rFonts w:ascii="Corbel" w:hAnsi="Corbel"/>
                <w:sz w:val="24"/>
                <w:szCs w:val="24"/>
              </w:rPr>
              <w:t xml:space="preserve">,[w:] </w:t>
            </w:r>
            <w:r w:rsidRPr="00272F29">
              <w:rPr>
                <w:rFonts w:ascii="Corbel" w:hAnsi="Corbel" w:eastAsia="Times New Roman"/>
                <w:i/>
                <w:sz w:val="24"/>
                <w:szCs w:val="24"/>
              </w:rPr>
              <w:t xml:space="preserve">Oddziaływania penitencjarne wobec skazanych </w:t>
            </w:r>
            <w:r w:rsidRPr="00272F29">
              <w:rPr>
                <w:rFonts w:ascii="Corbel" w:hAnsi="Corbel" w:eastAsia="Times New Roman"/>
                <w:i/>
                <w:sz w:val="24"/>
                <w:szCs w:val="24"/>
              </w:rPr>
              <w:br/>
            </w:r>
            <w:r w:rsidRPr="00272F29">
              <w:rPr>
                <w:rFonts w:ascii="Corbel" w:hAnsi="Corbel" w:eastAsia="Times New Roman"/>
                <w:i/>
                <w:sz w:val="24"/>
                <w:szCs w:val="24"/>
              </w:rPr>
              <w:t>w przestrzeni więziennej. Uwarunkowania – doświadczenia – propozycje</w:t>
            </w:r>
            <w:r w:rsidRPr="00272F29">
              <w:rPr>
                <w:rFonts w:ascii="Corbel" w:hAnsi="Corbel" w:eastAsia="Times New Roman"/>
                <w:sz w:val="24"/>
                <w:szCs w:val="24"/>
              </w:rPr>
              <w:t xml:space="preserve">. </w:t>
            </w:r>
            <w:r w:rsidRPr="00272F29">
              <w:rPr>
                <w:rFonts w:ascii="Corbel" w:hAnsi="Corbel" w:eastAsia="Times New Roman"/>
                <w:i/>
                <w:sz w:val="24"/>
                <w:szCs w:val="24"/>
              </w:rPr>
              <w:t>Studia i Rozprawy z Pedagogiki resocjalizacyjnej</w:t>
            </w:r>
            <w:r w:rsidRPr="00272F29">
              <w:rPr>
                <w:rFonts w:ascii="Corbel" w:hAnsi="Corbel" w:eastAsia="Times New Roman"/>
                <w:sz w:val="24"/>
                <w:szCs w:val="24"/>
              </w:rPr>
              <w:t xml:space="preserve">, t. V, </w:t>
            </w:r>
            <w:r w:rsidR="00272F29">
              <w:rPr>
                <w:rFonts w:ascii="Corbel" w:hAnsi="Corbel" w:eastAsia="Times New Roman"/>
                <w:sz w:val="24"/>
                <w:szCs w:val="24"/>
              </w:rPr>
              <w:t xml:space="preserve">red. </w:t>
            </w:r>
            <w:r w:rsidRPr="00272F29" w:rsidR="00272F29">
              <w:rPr>
                <w:rStyle w:val="st"/>
                <w:rFonts w:ascii="Corbel" w:hAnsi="Corbel"/>
                <w:sz w:val="24"/>
                <w:szCs w:val="24"/>
              </w:rPr>
              <w:t>D. Kowalczyk, A. Glińska-Lachowicz,</w:t>
            </w:r>
            <w:r w:rsidR="00272F29">
              <w:rPr>
                <w:rStyle w:val="st"/>
                <w:rFonts w:ascii="Corbel" w:hAnsi="Corbel"/>
                <w:sz w:val="24"/>
                <w:szCs w:val="24"/>
              </w:rPr>
              <w:t xml:space="preserve"> </w:t>
            </w:r>
            <w:r w:rsidRPr="00272F29">
              <w:rPr>
                <w:rFonts w:ascii="Corbel" w:hAnsi="Corbel" w:eastAsia="Times New Roman"/>
                <w:sz w:val="24"/>
                <w:szCs w:val="24"/>
              </w:rPr>
              <w:t>Opole 2016.</w:t>
            </w:r>
          </w:p>
          <w:p w:rsidRPr="00272F29" w:rsidR="00272F29" w:rsidP="00D16936" w:rsidRDefault="00272F29" w14:paraId="5265FB47" w14:textId="77777777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272F29">
              <w:rPr>
                <w:rFonts w:ascii="Corbel" w:hAnsi="Corbel" w:cs="Arial"/>
                <w:sz w:val="24"/>
                <w:szCs w:val="24"/>
              </w:rPr>
              <w:t>Machel</w:t>
            </w:r>
            <w:proofErr w:type="spellEnd"/>
            <w:r w:rsidRPr="00272F29">
              <w:rPr>
                <w:rFonts w:ascii="Corbel" w:hAnsi="Corbel"/>
                <w:sz w:val="24"/>
                <w:szCs w:val="24"/>
              </w:rPr>
              <w:t xml:space="preserve"> H.</w:t>
            </w:r>
            <w:r w:rsidRPr="00272F29">
              <w:rPr>
                <w:rFonts w:ascii="Corbel" w:hAnsi="Corbel" w:cs="Arial"/>
                <w:sz w:val="24"/>
                <w:szCs w:val="24"/>
              </w:rPr>
              <w:t>,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272F29">
              <w:rPr>
                <w:rFonts w:ascii="Corbel" w:hAnsi="Corbel" w:cs="Arial"/>
                <w:i/>
                <w:sz w:val="24"/>
                <w:szCs w:val="24"/>
              </w:rPr>
              <w:t xml:space="preserve">Więzienie jako instytucja karna i resocjalizacyjna, </w:t>
            </w:r>
            <w:r w:rsidRPr="00272F29">
              <w:rPr>
                <w:rFonts w:ascii="Corbel" w:hAnsi="Corbel" w:cs="Arial"/>
                <w:sz w:val="24"/>
                <w:szCs w:val="24"/>
              </w:rPr>
              <w:t>Gdańsk 2003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  <w:p w:rsidRPr="00272F29" w:rsidR="00272F29" w:rsidP="00D16936" w:rsidRDefault="00D16936" w14:paraId="23556E38" w14:textId="2CB261FD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272F29">
              <w:rPr>
                <w:rFonts w:ascii="Corbel" w:hAnsi="Corbel" w:eastAsia="Times New Roman"/>
                <w:i/>
                <w:sz w:val="24"/>
                <w:szCs w:val="24"/>
              </w:rPr>
              <w:t>Polski system penitencjarny. Ujęcie integralno-kulturowe. Dodatek specjalny do Forum Penitencjarne</w:t>
            </w:r>
            <w:r w:rsidRPr="00272F29">
              <w:rPr>
                <w:rFonts w:ascii="Corbel" w:hAnsi="Corbel" w:eastAsia="Times New Roman"/>
                <w:sz w:val="24"/>
                <w:szCs w:val="24"/>
              </w:rPr>
              <w:t>. Praca zbiorowa, red. Szczepaniak P., Warszawa</w:t>
            </w:r>
            <w:r w:rsidR="00272F29">
              <w:rPr>
                <w:rFonts w:ascii="Corbel" w:hAnsi="Corbel" w:eastAsia="Times New Roman"/>
                <w:sz w:val="24"/>
                <w:szCs w:val="24"/>
              </w:rPr>
              <w:t xml:space="preserve"> </w:t>
            </w:r>
            <w:r w:rsidRPr="00272F29">
              <w:rPr>
                <w:rFonts w:ascii="Corbel" w:hAnsi="Corbel" w:eastAsia="Times New Roman"/>
                <w:sz w:val="24"/>
                <w:szCs w:val="24"/>
              </w:rPr>
              <w:t>2013</w:t>
            </w:r>
            <w:r w:rsidR="00272F29">
              <w:rPr>
                <w:rFonts w:ascii="Corbel" w:hAnsi="Corbel" w:eastAsia="Times New Roman"/>
                <w:sz w:val="24"/>
                <w:szCs w:val="24"/>
              </w:rPr>
              <w:t>.</w:t>
            </w:r>
          </w:p>
          <w:p w:rsidRPr="00272F29" w:rsidR="00272F29" w:rsidP="00D16936" w:rsidRDefault="00272F29" w14:paraId="4F112DC5" w14:textId="502AA473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272F29">
              <w:rPr>
                <w:rFonts w:ascii="Corbel" w:hAnsi="Corbel" w:cs="Arial"/>
                <w:sz w:val="24"/>
                <w:szCs w:val="24"/>
              </w:rPr>
              <w:t>Szczepaniak</w:t>
            </w:r>
            <w:r w:rsidRPr="00272F29">
              <w:rPr>
                <w:rFonts w:ascii="Corbel" w:hAnsi="Corbel" w:eastAsia="Times New Roman"/>
                <w:sz w:val="24"/>
                <w:szCs w:val="24"/>
              </w:rPr>
              <w:t xml:space="preserve"> P.</w:t>
            </w:r>
            <w:r w:rsidRPr="00272F29">
              <w:rPr>
                <w:rFonts w:ascii="Corbel" w:hAnsi="Corbel" w:cs="Arial"/>
                <w:sz w:val="24"/>
                <w:szCs w:val="24"/>
              </w:rPr>
              <w:t>,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272F29">
              <w:rPr>
                <w:rFonts w:ascii="Corbel" w:hAnsi="Corbel" w:cs="Arial"/>
                <w:i/>
                <w:sz w:val="24"/>
                <w:szCs w:val="24"/>
              </w:rPr>
              <w:t>Kara pozbawienia wolności a wychowanie</w:t>
            </w:r>
            <w:r w:rsidRPr="00272F29">
              <w:rPr>
                <w:rFonts w:ascii="Corbel" w:hAnsi="Corbel" w:cs="Arial"/>
                <w:sz w:val="24"/>
                <w:szCs w:val="24"/>
              </w:rPr>
              <w:t>, Kalisz-Warszawa 2003.</w:t>
            </w:r>
          </w:p>
          <w:p w:rsidRPr="00272F29" w:rsidR="00272F29" w:rsidP="00D16936" w:rsidRDefault="00D16936" w14:paraId="670AC92A" w14:textId="633A4FB8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Szymanowski</w:t>
            </w:r>
            <w:r w:rsidRPr="00272F29" w:rsidR="00272F29">
              <w:rPr>
                <w:rFonts w:ascii="Corbel" w:hAnsi="Corbel" w:cs="Arial"/>
                <w:sz w:val="24"/>
                <w:szCs w:val="24"/>
                <w:lang w:eastAsia="zh-CN"/>
              </w:rPr>
              <w:t xml:space="preserve"> </w:t>
            </w:r>
            <w:r w:rsidRPr="00272F29" w:rsidR="00272F29">
              <w:rPr>
                <w:rFonts w:ascii="Corbel" w:hAnsi="Corbel" w:cs="Arial"/>
                <w:sz w:val="24"/>
                <w:szCs w:val="24"/>
                <w:lang w:eastAsia="zh-CN"/>
              </w:rPr>
              <w:t>T.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,</w:t>
            </w:r>
            <w:r w:rsidRPr="00272F29" w:rsidR="00272F29">
              <w:rPr>
                <w:rFonts w:ascii="Corbel" w:hAnsi="Corbel" w:cs="Arial"/>
                <w:sz w:val="24"/>
                <w:szCs w:val="24"/>
                <w:lang w:eastAsia="zh-CN"/>
              </w:rPr>
              <w:t xml:space="preserve"> 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Migdał</w:t>
            </w:r>
            <w:r w:rsidRPr="00272F29" w:rsidR="00272F29">
              <w:rPr>
                <w:rFonts w:ascii="Corbel" w:hAnsi="Corbel" w:cs="Arial"/>
                <w:sz w:val="24"/>
                <w:szCs w:val="24"/>
                <w:lang w:eastAsia="zh-CN"/>
              </w:rPr>
              <w:t xml:space="preserve"> </w:t>
            </w:r>
            <w:r w:rsidRPr="00272F29" w:rsidR="00272F29">
              <w:rPr>
                <w:rFonts w:ascii="Corbel" w:hAnsi="Corbel" w:cs="Arial"/>
                <w:sz w:val="24"/>
                <w:szCs w:val="24"/>
                <w:lang w:eastAsia="zh-CN"/>
              </w:rPr>
              <w:t>J.</w:t>
            </w:r>
            <w:r w:rsidRPr="00272F29">
              <w:rPr>
                <w:rFonts w:ascii="Corbel" w:hAnsi="Corbel" w:cs="Arial"/>
                <w:i/>
                <w:sz w:val="24"/>
                <w:szCs w:val="24"/>
                <w:lang w:eastAsia="zh-CN"/>
              </w:rPr>
              <w:t>, Prawo karne wykonawcze i polityka penitencjarna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,</w:t>
            </w:r>
            <w:r w:rsidR="00272F29">
              <w:rPr>
                <w:rFonts w:ascii="Corbel" w:hAnsi="Corbel" w:cs="Arial"/>
                <w:sz w:val="24"/>
                <w:szCs w:val="24"/>
                <w:lang w:eastAsia="zh-CN"/>
              </w:rPr>
              <w:t xml:space="preserve"> 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Warszawa</w:t>
            </w:r>
            <w:r w:rsidR="00272F29">
              <w:rPr>
                <w:rFonts w:ascii="Corbel" w:hAnsi="Corbel" w:cs="Arial"/>
                <w:sz w:val="24"/>
                <w:szCs w:val="24"/>
                <w:lang w:eastAsia="zh-CN"/>
              </w:rPr>
              <w:t xml:space="preserve"> 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2014</w:t>
            </w:r>
            <w:r w:rsidR="00272F29">
              <w:rPr>
                <w:rFonts w:ascii="Corbel" w:hAnsi="Corbel" w:cs="Arial"/>
                <w:sz w:val="24"/>
                <w:szCs w:val="24"/>
                <w:lang w:eastAsia="zh-CN"/>
              </w:rPr>
              <w:t>.</w:t>
            </w:r>
          </w:p>
          <w:p w:rsidRPr="00272F29" w:rsidR="00D16936" w:rsidP="00272F29" w:rsidRDefault="00D16936" w14:paraId="40FC8B57" w14:textId="381D3D46">
            <w:pPr>
              <w:pStyle w:val="Akapitzlist"/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</w:p>
          <w:p w:rsidRPr="009C54AE" w:rsidR="000654C9" w:rsidP="00D16936" w:rsidRDefault="000654C9" w14:paraId="407ED114" w14:textId="149163F4">
            <w:pPr>
              <w:spacing w:after="0" w:line="240" w:lineRule="auto"/>
              <w:rPr>
                <w:rFonts w:ascii="Corbel" w:hAnsi="Corbel" w:eastAsia="Corbel" w:cs="Corbel"/>
                <w:bCs/>
                <w:szCs w:val="24"/>
              </w:rPr>
            </w:pPr>
          </w:p>
        </w:tc>
      </w:tr>
    </w:tbl>
    <w:p w:rsidRPr="009C54AE" w:rsidR="0085747A" w:rsidP="40286E0D" w:rsidRDefault="0085747A" w14:paraId="07459315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smallCaps w:val="0"/>
        </w:rPr>
      </w:pPr>
    </w:p>
    <w:p w:rsidRPr="009C54AE" w:rsidR="0085747A" w:rsidP="40286E0D" w:rsidRDefault="0085747A" w14:paraId="6537F28F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smallCaps w:val="0"/>
        </w:rPr>
      </w:pPr>
    </w:p>
    <w:p w:rsidRPr="009C54AE" w:rsidR="0085747A" w:rsidP="40286E0D" w:rsidRDefault="0085747A" w14:paraId="41F88A98" w14:textId="77777777">
      <w:pPr>
        <w:pStyle w:val="Punktygwne"/>
        <w:spacing w:before="0" w:after="0"/>
        <w:ind w:left="360"/>
        <w:rPr>
          <w:rFonts w:ascii="Corbel" w:hAnsi="Corbel" w:eastAsia="Corbel" w:cs="Corbel"/>
        </w:rPr>
      </w:pPr>
      <w:r w:rsidRPr="40286E0D">
        <w:rPr>
          <w:rFonts w:ascii="Corbel" w:hAnsi="Corbel" w:eastAsia="Corbel" w:cs="Corbel"/>
          <w:b w:val="0"/>
          <w:smallCaps w:val="0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8A8" w:rsidP="00C16ABF" w:rsidRDefault="00D558A8" w14:paraId="6AA67BD8" w14:textId="77777777">
      <w:pPr>
        <w:spacing w:after="0" w:line="240" w:lineRule="auto"/>
      </w:pPr>
      <w:r>
        <w:separator/>
      </w:r>
    </w:p>
  </w:endnote>
  <w:endnote w:type="continuationSeparator" w:id="0">
    <w:p w:rsidR="00D558A8" w:rsidP="00C16ABF" w:rsidRDefault="00D558A8" w14:paraId="1FD67FC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8A8" w:rsidP="00C16ABF" w:rsidRDefault="00D558A8" w14:paraId="6FBDDFEB" w14:textId="77777777">
      <w:pPr>
        <w:spacing w:after="0" w:line="240" w:lineRule="auto"/>
      </w:pPr>
      <w:r>
        <w:separator/>
      </w:r>
    </w:p>
  </w:footnote>
  <w:footnote w:type="continuationSeparator" w:id="0">
    <w:p w:rsidR="00D558A8" w:rsidP="00C16ABF" w:rsidRDefault="00D558A8" w14:paraId="6DD2D33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523909"/>
    <w:multiLevelType w:val="hybridMultilevel"/>
    <w:tmpl w:val="750AA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E6D1F"/>
    <w:multiLevelType w:val="hybridMultilevel"/>
    <w:tmpl w:val="8D0EDBEE"/>
    <w:lvl w:ilvl="0" w:tplc="9CC478D8">
      <w:start w:val="1"/>
      <w:numFmt w:val="decimal"/>
      <w:lvlText w:val="%1."/>
      <w:lvlJc w:val="left"/>
      <w:pPr>
        <w:ind w:left="720" w:hanging="360"/>
      </w:pPr>
      <w:rPr>
        <w:rFonts w:hint="default" w:eastAsia="Times New Roman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4C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533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29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2F29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40BB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E9E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580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9FC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2EA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4F59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63B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6936"/>
    <w:rsid w:val="00D17C3C"/>
    <w:rsid w:val="00D26B2C"/>
    <w:rsid w:val="00D352C9"/>
    <w:rsid w:val="00D425B2"/>
    <w:rsid w:val="00D428D6"/>
    <w:rsid w:val="00D552B2"/>
    <w:rsid w:val="00D558A8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01619303"/>
    <w:rsid w:val="02E3CF76"/>
    <w:rsid w:val="0393CA6A"/>
    <w:rsid w:val="0630EF6B"/>
    <w:rsid w:val="0D534A74"/>
    <w:rsid w:val="1299428C"/>
    <w:rsid w:val="186097BE"/>
    <w:rsid w:val="1BA77939"/>
    <w:rsid w:val="1F9B769D"/>
    <w:rsid w:val="2047F062"/>
    <w:rsid w:val="24E07EC6"/>
    <w:rsid w:val="2710912B"/>
    <w:rsid w:val="29849675"/>
    <w:rsid w:val="2A3C1006"/>
    <w:rsid w:val="2B1498AB"/>
    <w:rsid w:val="2D99816C"/>
    <w:rsid w:val="3A5EDC17"/>
    <w:rsid w:val="3C072088"/>
    <w:rsid w:val="40286E0D"/>
    <w:rsid w:val="45F96611"/>
    <w:rsid w:val="4C2BF98B"/>
    <w:rsid w:val="4CF60C41"/>
    <w:rsid w:val="4FD1CF3E"/>
    <w:rsid w:val="515EAE15"/>
    <w:rsid w:val="5544E625"/>
    <w:rsid w:val="568EC075"/>
    <w:rsid w:val="5B71BDA3"/>
    <w:rsid w:val="62103468"/>
    <w:rsid w:val="62971231"/>
    <w:rsid w:val="63329B32"/>
    <w:rsid w:val="638BF5C4"/>
    <w:rsid w:val="64649319"/>
    <w:rsid w:val="6784DD79"/>
    <w:rsid w:val="6B9F7083"/>
    <w:rsid w:val="6DB977B3"/>
    <w:rsid w:val="73187314"/>
    <w:rsid w:val="74248CC3"/>
    <w:rsid w:val="7B751C01"/>
    <w:rsid w:val="7E10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6D33D"/>
  <w15:docId w15:val="{1C5D2643-09B0-4E32-8C36-299D0D1928F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st" w:customStyle="1">
    <w:name w:val="st"/>
    <w:qFormat/>
    <w:rsid w:val="000654C9"/>
  </w:style>
  <w:style w:type="character" w:styleId="Uwydatnienie">
    <w:name w:val="Emphasis"/>
    <w:uiPriority w:val="20"/>
    <w:qFormat/>
    <w:rsid w:val="000654C9"/>
    <w:rPr>
      <w:i/>
      <w:i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4C9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0654C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4C9"/>
    <w:pPr>
      <w:spacing w:line="276" w:lineRule="auto"/>
    </w:pPr>
    <w:rPr>
      <w:b/>
      <w:bCs/>
      <w:lang w:val="x-none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0654C9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EC70C-28CA-4A89-9470-ECDA7604DC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C6E79C-A1CE-439D-86F2-669C34196C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EA7CB2-9A13-4761-9043-B1A248825C77}"/>
</file>

<file path=customXml/itemProps4.xml><?xml version="1.0" encoding="utf-8"?>
<ds:datastoreItem xmlns:ds="http://schemas.openxmlformats.org/officeDocument/2006/customXml" ds:itemID="{F82A8552-8271-46E1-ACD5-97DAA28CCA3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Szczepański Dominik</cp:lastModifiedBy>
  <cp:revision>12</cp:revision>
  <cp:lastPrinted>2019-02-06T12:12:00Z</cp:lastPrinted>
  <dcterms:created xsi:type="dcterms:W3CDTF">2021-01-13T10:59:00Z</dcterms:created>
  <dcterms:modified xsi:type="dcterms:W3CDTF">2021-11-19T20:17:31Z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